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6A8F" w14:textId="77777777" w:rsidR="00056A32" w:rsidRPr="006970DF" w:rsidRDefault="00056A32" w:rsidP="00056A32">
      <w:pPr>
        <w:rPr>
          <w:rFonts w:ascii="Arial" w:hAnsi="Arial" w:cs="Arial"/>
          <w:b/>
          <w:sz w:val="28"/>
          <w:szCs w:val="28"/>
        </w:rPr>
      </w:pPr>
      <w:r w:rsidRPr="006970DF">
        <w:rPr>
          <w:rFonts w:ascii="Arial" w:hAnsi="Arial" w:cs="Arial"/>
          <w:b/>
          <w:sz w:val="28"/>
          <w:szCs w:val="28"/>
        </w:rPr>
        <w:t>ORDENSREGLER FOR HAVEFORENINGEN SOLVANG, VIBORG</w:t>
      </w:r>
    </w:p>
    <w:p w14:paraId="7234BCE6" w14:textId="77777777" w:rsidR="008244A9" w:rsidRDefault="008244A9" w:rsidP="008244A9">
      <w:pPr>
        <w:pStyle w:val="Listeafsnit"/>
        <w:ind w:left="360"/>
        <w:rPr>
          <w:rFonts w:ascii="Arial" w:hAnsi="Arial" w:cs="Arial"/>
          <w:sz w:val="20"/>
          <w:szCs w:val="20"/>
        </w:rPr>
      </w:pPr>
    </w:p>
    <w:p w14:paraId="6C3FB24C" w14:textId="77777777" w:rsidR="00B61388" w:rsidRDefault="00B61388" w:rsidP="009E6545">
      <w:pPr>
        <w:pStyle w:val="Listeafsnit"/>
        <w:ind w:left="360"/>
        <w:rPr>
          <w:rFonts w:ascii="Arial" w:hAnsi="Arial" w:cs="Arial"/>
          <w:b/>
          <w:sz w:val="20"/>
          <w:szCs w:val="20"/>
        </w:rPr>
      </w:pPr>
    </w:p>
    <w:p w14:paraId="62A7F96E" w14:textId="77777777" w:rsidR="00A33C33" w:rsidRPr="00FC6CAD" w:rsidRDefault="00A33C33" w:rsidP="009E6545">
      <w:pPr>
        <w:pStyle w:val="Listeafsnit"/>
        <w:ind w:left="360"/>
        <w:rPr>
          <w:rFonts w:ascii="Arial" w:hAnsi="Arial" w:cs="Arial"/>
          <w:b/>
          <w:sz w:val="20"/>
          <w:szCs w:val="20"/>
        </w:rPr>
      </w:pPr>
    </w:p>
    <w:p w14:paraId="6118D97C" w14:textId="77777777" w:rsidR="00A33C33" w:rsidRDefault="00A33C33" w:rsidP="00450FB3">
      <w:pPr>
        <w:pStyle w:val="Listeafsnit"/>
        <w:numPr>
          <w:ilvl w:val="0"/>
          <w:numId w:val="7"/>
        </w:numPr>
        <w:rPr>
          <w:rFonts w:ascii="Arial" w:hAnsi="Arial" w:cs="Arial"/>
          <w:sz w:val="20"/>
          <w:szCs w:val="20"/>
        </w:rPr>
      </w:pPr>
      <w:r>
        <w:rPr>
          <w:rFonts w:ascii="Arial" w:hAnsi="Arial" w:cs="Arial"/>
          <w:b/>
          <w:sz w:val="20"/>
          <w:szCs w:val="20"/>
        </w:rPr>
        <w:t>GENERALFORSAMLING</w:t>
      </w:r>
    </w:p>
    <w:p w14:paraId="115C52CD" w14:textId="77777777" w:rsidR="00DC58BF" w:rsidRDefault="00DC58BF" w:rsidP="00A33C33">
      <w:pPr>
        <w:pStyle w:val="Listeafsnit"/>
        <w:ind w:left="360"/>
        <w:rPr>
          <w:rFonts w:ascii="Arial" w:hAnsi="Arial" w:cs="Arial"/>
          <w:sz w:val="20"/>
          <w:szCs w:val="20"/>
        </w:rPr>
      </w:pPr>
      <w:r w:rsidRPr="00DC58BF">
        <w:rPr>
          <w:rFonts w:ascii="Arial" w:hAnsi="Arial" w:cs="Arial"/>
          <w:sz w:val="20"/>
          <w:szCs w:val="20"/>
        </w:rPr>
        <w:t>Ordinær generalforsamling afholdes hvert år i april måned.</w:t>
      </w:r>
      <w:r>
        <w:rPr>
          <w:rFonts w:ascii="Arial" w:hAnsi="Arial" w:cs="Arial"/>
          <w:sz w:val="20"/>
          <w:szCs w:val="20"/>
        </w:rPr>
        <w:br/>
      </w:r>
      <w:r>
        <w:rPr>
          <w:rFonts w:ascii="Arial" w:hAnsi="Arial" w:cs="Arial"/>
          <w:sz w:val="20"/>
          <w:szCs w:val="20"/>
        </w:rPr>
        <w:br/>
      </w:r>
    </w:p>
    <w:p w14:paraId="1DE13367" w14:textId="77777777" w:rsidR="00A33C33" w:rsidRDefault="00A33C33" w:rsidP="00450FB3">
      <w:pPr>
        <w:pStyle w:val="Listeafsnit"/>
        <w:numPr>
          <w:ilvl w:val="0"/>
          <w:numId w:val="7"/>
        </w:numPr>
        <w:rPr>
          <w:rFonts w:ascii="Arial" w:hAnsi="Arial" w:cs="Arial"/>
          <w:sz w:val="20"/>
          <w:szCs w:val="20"/>
        </w:rPr>
      </w:pPr>
      <w:r>
        <w:rPr>
          <w:rFonts w:ascii="Arial" w:hAnsi="Arial" w:cs="Arial"/>
          <w:b/>
          <w:sz w:val="20"/>
          <w:szCs w:val="20"/>
        </w:rPr>
        <w:t>MEDLEMSKAB</w:t>
      </w:r>
    </w:p>
    <w:p w14:paraId="637DC158" w14:textId="77777777" w:rsidR="00653708" w:rsidRPr="006970DF" w:rsidRDefault="00653708" w:rsidP="00A33C33">
      <w:pPr>
        <w:pStyle w:val="Listeafsnit"/>
        <w:ind w:left="360"/>
        <w:rPr>
          <w:rFonts w:ascii="Arial" w:hAnsi="Arial" w:cs="Arial"/>
          <w:sz w:val="20"/>
          <w:szCs w:val="20"/>
        </w:rPr>
      </w:pPr>
      <w:r w:rsidRPr="006970DF">
        <w:rPr>
          <w:rFonts w:ascii="Arial" w:hAnsi="Arial" w:cs="Arial"/>
          <w:sz w:val="20"/>
          <w:szCs w:val="20"/>
        </w:rPr>
        <w:t xml:space="preserve">Adgang til at </w:t>
      </w:r>
      <w:r w:rsidR="005A2537" w:rsidRPr="006970DF">
        <w:rPr>
          <w:rFonts w:ascii="Arial" w:hAnsi="Arial" w:cs="Arial"/>
          <w:sz w:val="20"/>
          <w:szCs w:val="20"/>
        </w:rPr>
        <w:t xml:space="preserve">bruge haveforeningens havelodder </w:t>
      </w:r>
      <w:r w:rsidR="008C421C" w:rsidRPr="006970DF">
        <w:rPr>
          <w:rFonts w:ascii="Arial" w:hAnsi="Arial" w:cs="Arial"/>
          <w:sz w:val="20"/>
          <w:szCs w:val="20"/>
        </w:rPr>
        <w:t>har</w:t>
      </w:r>
      <w:r w:rsidRPr="006970DF">
        <w:rPr>
          <w:rFonts w:ascii="Arial" w:hAnsi="Arial" w:cs="Arial"/>
          <w:sz w:val="20"/>
          <w:szCs w:val="20"/>
        </w:rPr>
        <w:t xml:space="preserve"> enhver, som bestyrelsen godkender til optagelse i foreningen. Medlemmer af foreningen</w:t>
      </w:r>
      <w:r w:rsidR="0017536A" w:rsidRPr="006970DF">
        <w:rPr>
          <w:rFonts w:ascii="Arial" w:hAnsi="Arial" w:cs="Arial"/>
          <w:sz w:val="20"/>
          <w:szCs w:val="20"/>
        </w:rPr>
        <w:t>,</w:t>
      </w:r>
      <w:r w:rsidRPr="006970DF">
        <w:rPr>
          <w:rFonts w:ascii="Arial" w:hAnsi="Arial" w:cs="Arial"/>
          <w:sz w:val="20"/>
          <w:szCs w:val="20"/>
        </w:rPr>
        <w:t xml:space="preserve"> og dermed brugere af de enkelte ha</w:t>
      </w:r>
      <w:r w:rsidR="005A2537" w:rsidRPr="006970DF">
        <w:rPr>
          <w:rFonts w:ascii="Arial" w:hAnsi="Arial" w:cs="Arial"/>
          <w:sz w:val="20"/>
          <w:szCs w:val="20"/>
        </w:rPr>
        <w:t>velodder, skal til enhver tid kunne dokumentere</w:t>
      </w:r>
      <w:r w:rsidR="0017536A" w:rsidRPr="006970DF">
        <w:rPr>
          <w:rFonts w:ascii="Arial" w:hAnsi="Arial" w:cs="Arial"/>
          <w:sz w:val="20"/>
          <w:szCs w:val="20"/>
        </w:rPr>
        <w:t>,</w:t>
      </w:r>
      <w:r w:rsidR="005A2537" w:rsidRPr="006970DF">
        <w:rPr>
          <w:rFonts w:ascii="Arial" w:hAnsi="Arial" w:cs="Arial"/>
          <w:sz w:val="20"/>
          <w:szCs w:val="20"/>
        </w:rPr>
        <w:t xml:space="preserve"> at </w:t>
      </w:r>
      <w:r w:rsidR="0017536A" w:rsidRPr="0001409A">
        <w:rPr>
          <w:rFonts w:ascii="Arial" w:hAnsi="Arial" w:cs="Arial"/>
          <w:sz w:val="20"/>
          <w:szCs w:val="20"/>
        </w:rPr>
        <w:t xml:space="preserve">de har </w:t>
      </w:r>
      <w:r w:rsidR="005A2537" w:rsidRPr="006970DF">
        <w:rPr>
          <w:rFonts w:ascii="Arial" w:hAnsi="Arial" w:cs="Arial"/>
          <w:sz w:val="20"/>
          <w:szCs w:val="20"/>
        </w:rPr>
        <w:t xml:space="preserve">rådighed over en helårsbeboelse. </w:t>
      </w:r>
      <w:r w:rsidR="0017536A" w:rsidRPr="006970DF">
        <w:rPr>
          <w:rFonts w:ascii="Arial" w:hAnsi="Arial" w:cs="Arial"/>
          <w:sz w:val="20"/>
          <w:szCs w:val="20"/>
        </w:rPr>
        <w:br/>
      </w:r>
      <w:r w:rsidR="00AA72FE" w:rsidRPr="006970DF">
        <w:rPr>
          <w:rFonts w:ascii="Arial" w:hAnsi="Arial" w:cs="Arial"/>
          <w:sz w:val="20"/>
          <w:szCs w:val="20"/>
        </w:rPr>
        <w:br/>
      </w:r>
      <w:r w:rsidR="005A2537" w:rsidRPr="006970DF">
        <w:rPr>
          <w:rFonts w:ascii="Arial" w:hAnsi="Arial" w:cs="Arial"/>
          <w:sz w:val="20"/>
          <w:szCs w:val="20"/>
        </w:rPr>
        <w:t>En husstand og dens medlemmer kan kun disponere over 1 havelod. Dispensation kan gives for kortere tidsrum (</w:t>
      </w:r>
      <w:r w:rsidR="0017536A" w:rsidRPr="0001409A">
        <w:rPr>
          <w:rFonts w:ascii="Arial" w:hAnsi="Arial" w:cs="Arial"/>
          <w:sz w:val="20"/>
          <w:szCs w:val="20"/>
        </w:rPr>
        <w:t>max</w:t>
      </w:r>
      <w:r w:rsidR="0017536A" w:rsidRPr="006970DF">
        <w:rPr>
          <w:rFonts w:ascii="Arial" w:hAnsi="Arial" w:cs="Arial"/>
          <w:color w:val="FF0000"/>
          <w:sz w:val="20"/>
          <w:szCs w:val="20"/>
        </w:rPr>
        <w:t xml:space="preserve"> </w:t>
      </w:r>
      <w:r w:rsidR="005A2537" w:rsidRPr="006970DF">
        <w:rPr>
          <w:rFonts w:ascii="Arial" w:hAnsi="Arial" w:cs="Arial"/>
          <w:sz w:val="20"/>
          <w:szCs w:val="20"/>
        </w:rPr>
        <w:t>1 år)</w:t>
      </w:r>
      <w:r w:rsidR="0017536A" w:rsidRPr="006970DF">
        <w:rPr>
          <w:rFonts w:ascii="Arial" w:hAnsi="Arial" w:cs="Arial"/>
          <w:sz w:val="20"/>
          <w:szCs w:val="20"/>
        </w:rPr>
        <w:t>.</w:t>
      </w:r>
      <w:r w:rsidR="0017536A" w:rsidRPr="006970DF">
        <w:rPr>
          <w:rFonts w:ascii="Arial" w:hAnsi="Arial" w:cs="Arial"/>
          <w:sz w:val="20"/>
          <w:szCs w:val="20"/>
        </w:rPr>
        <w:br/>
      </w:r>
      <w:r w:rsidR="00A33C33">
        <w:rPr>
          <w:rFonts w:ascii="Arial" w:hAnsi="Arial" w:cs="Arial"/>
          <w:sz w:val="20"/>
          <w:szCs w:val="20"/>
        </w:rPr>
        <w:br/>
      </w:r>
    </w:p>
    <w:p w14:paraId="7138B6B9" w14:textId="77777777" w:rsidR="003502DE" w:rsidRDefault="00A33C33" w:rsidP="00F50003">
      <w:pPr>
        <w:pStyle w:val="Listeafsnit"/>
        <w:numPr>
          <w:ilvl w:val="0"/>
          <w:numId w:val="7"/>
        </w:numPr>
        <w:rPr>
          <w:rFonts w:ascii="Arial" w:hAnsi="Arial" w:cs="Arial"/>
          <w:sz w:val="20"/>
          <w:szCs w:val="20"/>
        </w:rPr>
      </w:pPr>
      <w:r w:rsidRPr="007746F4">
        <w:rPr>
          <w:rFonts w:ascii="Arial" w:hAnsi="Arial" w:cs="Arial"/>
          <w:b/>
          <w:sz w:val="20"/>
          <w:szCs w:val="20"/>
        </w:rPr>
        <w:t>BRUG AF HAVELODDET</w:t>
      </w:r>
      <w:r w:rsidRPr="007746F4">
        <w:rPr>
          <w:rFonts w:ascii="Arial" w:hAnsi="Arial" w:cs="Arial"/>
          <w:sz w:val="20"/>
          <w:szCs w:val="20"/>
        </w:rPr>
        <w:br/>
      </w:r>
      <w:r w:rsidR="003D4C28" w:rsidRPr="007746F4">
        <w:rPr>
          <w:rFonts w:ascii="Arial" w:hAnsi="Arial" w:cs="Arial"/>
          <w:sz w:val="20"/>
          <w:szCs w:val="20"/>
        </w:rPr>
        <w:t xml:space="preserve">Haveloddets bebyggelse må kun benyttes til beboelse og natophold i </w:t>
      </w:r>
      <w:r w:rsidR="0017536A" w:rsidRPr="007746F4">
        <w:rPr>
          <w:rFonts w:ascii="Arial" w:hAnsi="Arial" w:cs="Arial"/>
          <w:sz w:val="20"/>
          <w:szCs w:val="20"/>
        </w:rPr>
        <w:t>perioden</w:t>
      </w:r>
      <w:r w:rsidR="0017536A" w:rsidRPr="007746F4">
        <w:rPr>
          <w:rFonts w:ascii="Arial" w:hAnsi="Arial" w:cs="Arial"/>
          <w:color w:val="FF0000"/>
          <w:sz w:val="20"/>
          <w:szCs w:val="20"/>
        </w:rPr>
        <w:t xml:space="preserve"> </w:t>
      </w:r>
      <w:r w:rsidR="003D4C28" w:rsidRPr="007746F4">
        <w:rPr>
          <w:rFonts w:ascii="Arial" w:hAnsi="Arial" w:cs="Arial"/>
          <w:sz w:val="20"/>
          <w:szCs w:val="20"/>
        </w:rPr>
        <w:t>1. april til 1. nov</w:t>
      </w:r>
      <w:r w:rsidR="0017536A" w:rsidRPr="007746F4">
        <w:rPr>
          <w:rFonts w:ascii="Arial" w:hAnsi="Arial" w:cs="Arial"/>
          <w:sz w:val="20"/>
          <w:szCs w:val="20"/>
        </w:rPr>
        <w:t>ember</w:t>
      </w:r>
      <w:r w:rsidR="003D4C28" w:rsidRPr="007746F4">
        <w:rPr>
          <w:rFonts w:ascii="Arial" w:hAnsi="Arial" w:cs="Arial"/>
          <w:sz w:val="20"/>
          <w:szCs w:val="20"/>
        </w:rPr>
        <w:t>, bortset fra periode</w:t>
      </w:r>
      <w:r w:rsidR="0017536A" w:rsidRPr="007746F4">
        <w:rPr>
          <w:rFonts w:ascii="Arial" w:hAnsi="Arial" w:cs="Arial"/>
          <w:sz w:val="20"/>
          <w:szCs w:val="20"/>
        </w:rPr>
        <w:t>rne</w:t>
      </w:r>
      <w:r w:rsidR="003D4C28" w:rsidRPr="007746F4">
        <w:rPr>
          <w:rFonts w:ascii="Arial" w:hAnsi="Arial" w:cs="Arial"/>
          <w:sz w:val="20"/>
          <w:szCs w:val="20"/>
        </w:rPr>
        <w:t xml:space="preserve"> 20</w:t>
      </w:r>
      <w:r w:rsidR="0017536A" w:rsidRPr="007746F4">
        <w:rPr>
          <w:rFonts w:ascii="Arial" w:hAnsi="Arial" w:cs="Arial"/>
          <w:sz w:val="20"/>
          <w:szCs w:val="20"/>
        </w:rPr>
        <w:t>.</w:t>
      </w:r>
      <w:r w:rsidR="003D4C28" w:rsidRPr="007746F4">
        <w:rPr>
          <w:rFonts w:ascii="Arial" w:hAnsi="Arial" w:cs="Arial"/>
          <w:sz w:val="20"/>
          <w:szCs w:val="20"/>
        </w:rPr>
        <w:t xml:space="preserve"> dec</w:t>
      </w:r>
      <w:r w:rsidR="0017536A" w:rsidRPr="007746F4">
        <w:rPr>
          <w:rFonts w:ascii="Arial" w:hAnsi="Arial" w:cs="Arial"/>
          <w:sz w:val="20"/>
          <w:szCs w:val="20"/>
        </w:rPr>
        <w:t>ember til 2. januar</w:t>
      </w:r>
      <w:r w:rsidR="003D4C28" w:rsidRPr="007746F4">
        <w:rPr>
          <w:rFonts w:ascii="Arial" w:hAnsi="Arial" w:cs="Arial"/>
          <w:sz w:val="20"/>
          <w:szCs w:val="20"/>
        </w:rPr>
        <w:t>, i skolernes vinterferie</w:t>
      </w:r>
      <w:r w:rsidR="00C423DE" w:rsidRPr="007746F4">
        <w:rPr>
          <w:rFonts w:ascii="Arial" w:hAnsi="Arial" w:cs="Arial"/>
          <w:sz w:val="20"/>
          <w:szCs w:val="20"/>
        </w:rPr>
        <w:t xml:space="preserve"> og påskehelligdagene. </w:t>
      </w:r>
    </w:p>
    <w:p w14:paraId="48DF7A74" w14:textId="6B16F888" w:rsidR="00B61388" w:rsidRPr="007746F4" w:rsidRDefault="003502DE" w:rsidP="003502DE">
      <w:pPr>
        <w:pStyle w:val="Listeafsnit"/>
        <w:ind w:left="360"/>
        <w:rPr>
          <w:rFonts w:ascii="Arial" w:hAnsi="Arial" w:cs="Arial"/>
          <w:sz w:val="20"/>
          <w:szCs w:val="20"/>
        </w:rPr>
      </w:pPr>
      <w:r w:rsidRPr="0007114B">
        <w:rPr>
          <w:rFonts w:ascii="Arial" w:hAnsi="Arial" w:cs="Arial"/>
          <w:bCs/>
          <w:sz w:val="20"/>
          <w:szCs w:val="20"/>
        </w:rPr>
        <w:t>Udenfor d</w:t>
      </w:r>
      <w:r w:rsidR="001F739C" w:rsidRPr="0007114B">
        <w:rPr>
          <w:rFonts w:ascii="Arial" w:hAnsi="Arial" w:cs="Arial"/>
          <w:bCs/>
          <w:sz w:val="20"/>
          <w:szCs w:val="20"/>
        </w:rPr>
        <w:t>isse</w:t>
      </w:r>
      <w:r w:rsidRPr="0007114B">
        <w:rPr>
          <w:rFonts w:ascii="Arial" w:hAnsi="Arial" w:cs="Arial"/>
          <w:bCs/>
          <w:sz w:val="20"/>
          <w:szCs w:val="20"/>
        </w:rPr>
        <w:t xml:space="preserve"> </w:t>
      </w:r>
      <w:r w:rsidR="00501688" w:rsidRPr="0007114B">
        <w:rPr>
          <w:rFonts w:ascii="Arial" w:hAnsi="Arial" w:cs="Arial"/>
          <w:bCs/>
          <w:sz w:val="20"/>
          <w:szCs w:val="20"/>
        </w:rPr>
        <w:t xml:space="preserve">tidsrum må bebyggelsen kun </w:t>
      </w:r>
      <w:r w:rsidR="001F739C" w:rsidRPr="0007114B">
        <w:rPr>
          <w:rFonts w:ascii="Arial" w:hAnsi="Arial" w:cs="Arial"/>
          <w:bCs/>
          <w:sz w:val="20"/>
          <w:szCs w:val="20"/>
        </w:rPr>
        <w:t xml:space="preserve">anvendes til </w:t>
      </w:r>
      <w:r w:rsidR="00A11962" w:rsidRPr="0007114B">
        <w:rPr>
          <w:rFonts w:ascii="Arial" w:hAnsi="Arial" w:cs="Arial"/>
          <w:bCs/>
          <w:sz w:val="20"/>
          <w:szCs w:val="20"/>
        </w:rPr>
        <w:t>natophold i weekender (en weekend regnes fra fredag til søndag)</w:t>
      </w:r>
      <w:r w:rsidR="0017536A" w:rsidRPr="0007114B">
        <w:rPr>
          <w:rFonts w:ascii="Arial" w:hAnsi="Arial" w:cs="Arial"/>
          <w:sz w:val="20"/>
          <w:szCs w:val="20"/>
        </w:rPr>
        <w:br/>
      </w:r>
      <w:r w:rsidR="00AA72FE" w:rsidRPr="007746F4">
        <w:rPr>
          <w:rFonts w:ascii="Arial" w:hAnsi="Arial" w:cs="Arial"/>
          <w:sz w:val="20"/>
          <w:szCs w:val="20"/>
        </w:rPr>
        <w:br/>
      </w:r>
      <w:r w:rsidR="00C423DE" w:rsidRPr="007746F4">
        <w:rPr>
          <w:rFonts w:ascii="Arial" w:hAnsi="Arial" w:cs="Arial"/>
          <w:sz w:val="20"/>
          <w:szCs w:val="20"/>
        </w:rPr>
        <w:t>Haveloddet må ikke udlejes.</w:t>
      </w:r>
    </w:p>
    <w:p w14:paraId="4069848A" w14:textId="77777777" w:rsidR="003D4C28" w:rsidRPr="006970DF" w:rsidRDefault="00B61388" w:rsidP="00DC58BF">
      <w:pPr>
        <w:pStyle w:val="Listeafsnit"/>
        <w:ind w:left="360"/>
        <w:rPr>
          <w:rFonts w:ascii="Arial" w:hAnsi="Arial" w:cs="Arial"/>
          <w:sz w:val="20"/>
          <w:szCs w:val="20"/>
        </w:rPr>
      </w:pPr>
      <w:r w:rsidRPr="00B61388">
        <w:rPr>
          <w:rFonts w:ascii="Arial" w:hAnsi="Arial" w:cs="Arial"/>
          <w:b/>
          <w:sz w:val="20"/>
          <w:szCs w:val="20"/>
        </w:rPr>
        <w:br/>
      </w:r>
    </w:p>
    <w:p w14:paraId="2B0E7827" w14:textId="77777777" w:rsidR="00A33C33" w:rsidRDefault="00A33C33" w:rsidP="00450FB3">
      <w:pPr>
        <w:pStyle w:val="Listeafsnit"/>
        <w:numPr>
          <w:ilvl w:val="0"/>
          <w:numId w:val="7"/>
        </w:numPr>
        <w:rPr>
          <w:rFonts w:ascii="Arial" w:hAnsi="Arial" w:cs="Arial"/>
          <w:sz w:val="20"/>
          <w:szCs w:val="20"/>
        </w:rPr>
      </w:pPr>
      <w:r w:rsidRPr="00DC58BF">
        <w:rPr>
          <w:rFonts w:ascii="Arial" w:hAnsi="Arial" w:cs="Arial"/>
          <w:b/>
          <w:sz w:val="20"/>
          <w:szCs w:val="20"/>
        </w:rPr>
        <w:t>BETALINGER</w:t>
      </w:r>
    </w:p>
    <w:p w14:paraId="652437B9" w14:textId="77777777" w:rsidR="009543A4" w:rsidRDefault="00450FB3" w:rsidP="00A33C33">
      <w:pPr>
        <w:pStyle w:val="Listeafsnit"/>
        <w:ind w:left="360"/>
        <w:rPr>
          <w:rFonts w:ascii="Arial" w:hAnsi="Arial" w:cs="Arial"/>
          <w:sz w:val="20"/>
          <w:szCs w:val="20"/>
        </w:rPr>
      </w:pPr>
      <w:r w:rsidRPr="006970DF">
        <w:rPr>
          <w:rFonts w:ascii="Arial" w:hAnsi="Arial" w:cs="Arial"/>
          <w:sz w:val="20"/>
          <w:szCs w:val="20"/>
        </w:rPr>
        <w:t>Havelejen skal indbetales</w:t>
      </w:r>
      <w:r w:rsidR="0017536A" w:rsidRPr="006970DF">
        <w:rPr>
          <w:rFonts w:ascii="Arial" w:hAnsi="Arial" w:cs="Arial"/>
          <w:sz w:val="20"/>
          <w:szCs w:val="20"/>
        </w:rPr>
        <w:t xml:space="preserve"> </w:t>
      </w:r>
      <w:r w:rsidR="0017536A" w:rsidRPr="0001409A">
        <w:rPr>
          <w:rFonts w:ascii="Arial" w:hAnsi="Arial" w:cs="Arial"/>
          <w:sz w:val="20"/>
          <w:szCs w:val="20"/>
        </w:rPr>
        <w:t xml:space="preserve">med forfald hhv. den 15. </w:t>
      </w:r>
      <w:r w:rsidRPr="0001409A">
        <w:rPr>
          <w:rFonts w:ascii="Arial" w:hAnsi="Arial" w:cs="Arial"/>
          <w:sz w:val="20"/>
          <w:szCs w:val="20"/>
        </w:rPr>
        <w:t xml:space="preserve"> februar, </w:t>
      </w:r>
      <w:r w:rsidR="0017536A" w:rsidRPr="0001409A">
        <w:rPr>
          <w:rFonts w:ascii="Arial" w:hAnsi="Arial" w:cs="Arial"/>
          <w:sz w:val="20"/>
          <w:szCs w:val="20"/>
        </w:rPr>
        <w:t xml:space="preserve">15. </w:t>
      </w:r>
      <w:r w:rsidRPr="0001409A">
        <w:rPr>
          <w:rFonts w:ascii="Arial" w:hAnsi="Arial" w:cs="Arial"/>
          <w:sz w:val="20"/>
          <w:szCs w:val="20"/>
        </w:rPr>
        <w:t xml:space="preserve">maj, </w:t>
      </w:r>
      <w:r w:rsidR="0017536A" w:rsidRPr="0001409A">
        <w:rPr>
          <w:rFonts w:ascii="Arial" w:hAnsi="Arial" w:cs="Arial"/>
          <w:sz w:val="20"/>
          <w:szCs w:val="20"/>
        </w:rPr>
        <w:t xml:space="preserve">15. </w:t>
      </w:r>
      <w:r w:rsidRPr="0001409A">
        <w:rPr>
          <w:rFonts w:ascii="Arial" w:hAnsi="Arial" w:cs="Arial"/>
          <w:sz w:val="20"/>
          <w:szCs w:val="20"/>
        </w:rPr>
        <w:t xml:space="preserve">august og </w:t>
      </w:r>
      <w:r w:rsidR="00194E30" w:rsidRPr="0001409A">
        <w:rPr>
          <w:rFonts w:ascii="Arial" w:hAnsi="Arial" w:cs="Arial"/>
          <w:sz w:val="20"/>
          <w:szCs w:val="20"/>
        </w:rPr>
        <w:t xml:space="preserve">15. </w:t>
      </w:r>
      <w:r w:rsidRPr="0001409A">
        <w:rPr>
          <w:rFonts w:ascii="Arial" w:hAnsi="Arial" w:cs="Arial"/>
          <w:sz w:val="20"/>
          <w:szCs w:val="20"/>
        </w:rPr>
        <w:t>november</w:t>
      </w:r>
      <w:r w:rsidR="0001409A" w:rsidRPr="0001409A">
        <w:rPr>
          <w:rFonts w:ascii="Arial" w:hAnsi="Arial" w:cs="Arial"/>
          <w:sz w:val="20"/>
          <w:szCs w:val="20"/>
        </w:rPr>
        <w:t xml:space="preserve">. </w:t>
      </w:r>
      <w:r w:rsidRPr="0001409A">
        <w:rPr>
          <w:rFonts w:ascii="Arial" w:hAnsi="Arial" w:cs="Arial"/>
          <w:sz w:val="20"/>
          <w:szCs w:val="20"/>
        </w:rPr>
        <w:t>Er lejen ikke betalt rettidigt</w:t>
      </w:r>
      <w:r w:rsidR="00194E30" w:rsidRPr="0001409A">
        <w:rPr>
          <w:rFonts w:ascii="Arial" w:hAnsi="Arial" w:cs="Arial"/>
          <w:sz w:val="20"/>
          <w:szCs w:val="20"/>
        </w:rPr>
        <w:t>,</w:t>
      </w:r>
      <w:r w:rsidRPr="0001409A">
        <w:rPr>
          <w:rFonts w:ascii="Arial" w:hAnsi="Arial" w:cs="Arial"/>
          <w:sz w:val="20"/>
          <w:szCs w:val="20"/>
        </w:rPr>
        <w:t xml:space="preserve"> </w:t>
      </w:r>
      <w:r w:rsidR="0027580F" w:rsidRPr="0001409A">
        <w:rPr>
          <w:rFonts w:ascii="Arial" w:hAnsi="Arial" w:cs="Arial"/>
          <w:sz w:val="20"/>
          <w:szCs w:val="20"/>
        </w:rPr>
        <w:t xml:space="preserve">betales et gebyr </w:t>
      </w:r>
      <w:r w:rsidR="00194E30" w:rsidRPr="0001409A">
        <w:rPr>
          <w:rFonts w:ascii="Arial" w:hAnsi="Arial" w:cs="Arial"/>
          <w:sz w:val="20"/>
          <w:szCs w:val="20"/>
        </w:rPr>
        <w:t xml:space="preserve">jf. lejekontrakten </w:t>
      </w:r>
      <w:r w:rsidR="0027580F" w:rsidRPr="0001409A">
        <w:rPr>
          <w:rFonts w:ascii="Arial" w:hAnsi="Arial" w:cs="Arial"/>
          <w:sz w:val="20"/>
          <w:szCs w:val="20"/>
        </w:rPr>
        <w:t>på kr. 200</w:t>
      </w:r>
      <w:r w:rsidR="00194E30" w:rsidRPr="0001409A">
        <w:rPr>
          <w:rFonts w:ascii="Arial" w:hAnsi="Arial" w:cs="Arial"/>
          <w:sz w:val="20"/>
          <w:szCs w:val="20"/>
        </w:rPr>
        <w:t>.</w:t>
      </w:r>
      <w:r w:rsidR="0027580F" w:rsidRPr="0001409A">
        <w:rPr>
          <w:rFonts w:ascii="Arial" w:hAnsi="Arial" w:cs="Arial"/>
          <w:sz w:val="20"/>
          <w:szCs w:val="20"/>
        </w:rPr>
        <w:t xml:space="preserve"> Såfremt lejerestance mm. ikke er betalt </w:t>
      </w:r>
      <w:r w:rsidR="00194E30" w:rsidRPr="0001409A">
        <w:rPr>
          <w:rFonts w:ascii="Arial" w:hAnsi="Arial" w:cs="Arial"/>
          <w:sz w:val="20"/>
          <w:szCs w:val="20"/>
        </w:rPr>
        <w:t>rettidigt,</w:t>
      </w:r>
      <w:r w:rsidR="0027580F" w:rsidRPr="0001409A">
        <w:rPr>
          <w:rFonts w:ascii="Arial" w:hAnsi="Arial" w:cs="Arial"/>
          <w:sz w:val="20"/>
          <w:szCs w:val="20"/>
        </w:rPr>
        <w:t xml:space="preserve"> kan ophævelse af lejeaftalen jf. aftalens pkt. 5.1</w:t>
      </w:r>
      <w:r w:rsidR="0027580F" w:rsidRPr="006970DF">
        <w:rPr>
          <w:rFonts w:ascii="Arial" w:hAnsi="Arial" w:cs="Arial"/>
          <w:sz w:val="20"/>
          <w:szCs w:val="20"/>
        </w:rPr>
        <w:t>.</w:t>
      </w:r>
      <w:r w:rsidR="00104A3F" w:rsidRPr="006970DF">
        <w:rPr>
          <w:rFonts w:ascii="Arial" w:hAnsi="Arial" w:cs="Arial"/>
          <w:sz w:val="20"/>
          <w:szCs w:val="20"/>
        </w:rPr>
        <w:t xml:space="preserve"> bringes i anvendelse. (tidligere pkt. 7)</w:t>
      </w:r>
      <w:r w:rsidR="00194E30" w:rsidRPr="006970DF">
        <w:rPr>
          <w:rFonts w:ascii="Arial" w:hAnsi="Arial" w:cs="Arial"/>
          <w:sz w:val="20"/>
          <w:szCs w:val="20"/>
        </w:rPr>
        <w:t>.</w:t>
      </w:r>
      <w:r w:rsidR="00EF380B" w:rsidRPr="006970DF">
        <w:rPr>
          <w:rFonts w:ascii="Arial" w:hAnsi="Arial" w:cs="Arial"/>
          <w:sz w:val="20"/>
          <w:szCs w:val="20"/>
        </w:rPr>
        <w:t xml:space="preserve"> </w:t>
      </w:r>
      <w:r w:rsidR="00194E30" w:rsidRPr="006970DF">
        <w:rPr>
          <w:rFonts w:ascii="Arial" w:hAnsi="Arial" w:cs="Arial"/>
          <w:sz w:val="20"/>
          <w:szCs w:val="20"/>
        </w:rPr>
        <w:br/>
      </w:r>
      <w:r w:rsidR="00AA72FE" w:rsidRPr="006970DF">
        <w:rPr>
          <w:rFonts w:ascii="Arial" w:hAnsi="Arial" w:cs="Arial"/>
          <w:sz w:val="20"/>
          <w:szCs w:val="20"/>
        </w:rPr>
        <w:br/>
      </w:r>
      <w:r w:rsidR="00194E30" w:rsidRPr="006970DF">
        <w:rPr>
          <w:rFonts w:ascii="Arial" w:hAnsi="Arial" w:cs="Arial"/>
          <w:sz w:val="20"/>
          <w:szCs w:val="20"/>
        </w:rPr>
        <w:t>S</w:t>
      </w:r>
      <w:r w:rsidR="00EF380B" w:rsidRPr="006970DF">
        <w:rPr>
          <w:rFonts w:ascii="Arial" w:hAnsi="Arial" w:cs="Arial"/>
          <w:sz w:val="20"/>
          <w:szCs w:val="20"/>
        </w:rPr>
        <w:t>åfremt den enkelte havelejer</w:t>
      </w:r>
      <w:r w:rsidR="00194E30" w:rsidRPr="006970DF">
        <w:rPr>
          <w:rFonts w:ascii="Arial" w:hAnsi="Arial" w:cs="Arial"/>
          <w:sz w:val="20"/>
          <w:szCs w:val="20"/>
        </w:rPr>
        <w:t>,</w:t>
      </w:r>
      <w:r w:rsidR="00EF380B" w:rsidRPr="006970DF">
        <w:rPr>
          <w:rFonts w:ascii="Arial" w:hAnsi="Arial" w:cs="Arial"/>
          <w:sz w:val="20"/>
          <w:szCs w:val="20"/>
        </w:rPr>
        <w:t xml:space="preserve"> efter bestyrelsens skøn</w:t>
      </w:r>
      <w:r w:rsidR="00194E30" w:rsidRPr="006970DF">
        <w:rPr>
          <w:rFonts w:ascii="Arial" w:hAnsi="Arial" w:cs="Arial"/>
          <w:sz w:val="20"/>
          <w:szCs w:val="20"/>
        </w:rPr>
        <w:t>,</w:t>
      </w:r>
      <w:r w:rsidR="00EF380B" w:rsidRPr="006970DF">
        <w:rPr>
          <w:rFonts w:ascii="Arial" w:hAnsi="Arial" w:cs="Arial"/>
          <w:sz w:val="20"/>
          <w:szCs w:val="20"/>
        </w:rPr>
        <w:t xml:space="preserve"> ikke har deltaget i fælles vedligeholdelse af området </w:t>
      </w:r>
      <w:r w:rsidR="00DC58BF" w:rsidRPr="006970DF">
        <w:rPr>
          <w:rFonts w:ascii="Arial" w:hAnsi="Arial" w:cs="Arial"/>
          <w:sz w:val="20"/>
          <w:szCs w:val="20"/>
        </w:rPr>
        <w:t>matr.nr.</w:t>
      </w:r>
      <w:r w:rsidR="00EF380B" w:rsidRPr="006970DF">
        <w:rPr>
          <w:rFonts w:ascii="Arial" w:hAnsi="Arial" w:cs="Arial"/>
          <w:sz w:val="20"/>
          <w:szCs w:val="20"/>
        </w:rPr>
        <w:t xml:space="preserve"> 1 AO, Viborg </w:t>
      </w:r>
      <w:r w:rsidR="00194E30" w:rsidRPr="006970DF">
        <w:rPr>
          <w:rFonts w:ascii="Arial" w:hAnsi="Arial" w:cs="Arial"/>
          <w:sz w:val="20"/>
          <w:szCs w:val="20"/>
        </w:rPr>
        <w:t>M</w:t>
      </w:r>
      <w:r w:rsidR="00EF380B" w:rsidRPr="006970DF">
        <w:rPr>
          <w:rFonts w:ascii="Arial" w:hAnsi="Arial" w:cs="Arial"/>
          <w:sz w:val="20"/>
          <w:szCs w:val="20"/>
        </w:rPr>
        <w:t xml:space="preserve">arkjorder, </w:t>
      </w:r>
      <w:r w:rsidR="008444EA" w:rsidRPr="006970DF">
        <w:rPr>
          <w:rFonts w:ascii="Arial" w:hAnsi="Arial" w:cs="Arial"/>
          <w:sz w:val="20"/>
          <w:szCs w:val="20"/>
        </w:rPr>
        <w:t>som aftalt i lejekontrakt med ”NATURERHVERVSSTYRELSEN”</w:t>
      </w:r>
      <w:r w:rsidR="00194E30" w:rsidRPr="006970DF">
        <w:rPr>
          <w:rFonts w:ascii="Arial" w:hAnsi="Arial" w:cs="Arial"/>
          <w:sz w:val="20"/>
          <w:szCs w:val="20"/>
        </w:rPr>
        <w:t>,</w:t>
      </w:r>
      <w:r w:rsidR="008444EA" w:rsidRPr="006970DF">
        <w:rPr>
          <w:rFonts w:ascii="Arial" w:hAnsi="Arial" w:cs="Arial"/>
          <w:sz w:val="20"/>
          <w:szCs w:val="20"/>
        </w:rPr>
        <w:t xml:space="preserve"> vil havelejeren blive pålagt en lejeforhøjelse på kr. 200 der opkræves </w:t>
      </w:r>
      <w:r w:rsidR="00194E30" w:rsidRPr="0001409A">
        <w:rPr>
          <w:rFonts w:ascii="Arial" w:hAnsi="Arial" w:cs="Arial"/>
          <w:sz w:val="20"/>
          <w:szCs w:val="20"/>
        </w:rPr>
        <w:t xml:space="preserve">sammen med havelejen </w:t>
      </w:r>
      <w:r w:rsidR="008444EA" w:rsidRPr="006970DF">
        <w:rPr>
          <w:rFonts w:ascii="Arial" w:hAnsi="Arial" w:cs="Arial"/>
          <w:sz w:val="20"/>
          <w:szCs w:val="20"/>
        </w:rPr>
        <w:t>i nov. måned.</w:t>
      </w:r>
      <w:r w:rsidR="009543A4">
        <w:rPr>
          <w:rFonts w:ascii="Arial" w:hAnsi="Arial" w:cs="Arial"/>
          <w:sz w:val="20"/>
          <w:szCs w:val="20"/>
        </w:rPr>
        <w:br/>
      </w:r>
    </w:p>
    <w:p w14:paraId="397A9FF4" w14:textId="77777777" w:rsidR="00450FB3" w:rsidRPr="00DC58BF" w:rsidRDefault="00450FB3" w:rsidP="00DC58BF">
      <w:pPr>
        <w:pStyle w:val="Listeafsnit"/>
        <w:ind w:left="360"/>
        <w:rPr>
          <w:rFonts w:ascii="Arial" w:hAnsi="Arial" w:cs="Arial"/>
          <w:sz w:val="20"/>
          <w:szCs w:val="20"/>
        </w:rPr>
      </w:pPr>
    </w:p>
    <w:p w14:paraId="30573520" w14:textId="77777777" w:rsidR="000E7E18" w:rsidRDefault="000E7E18" w:rsidP="00450FB3">
      <w:pPr>
        <w:pStyle w:val="Listeafsnit"/>
        <w:numPr>
          <w:ilvl w:val="0"/>
          <w:numId w:val="7"/>
        </w:numPr>
        <w:rPr>
          <w:rFonts w:ascii="Arial" w:hAnsi="Arial" w:cs="Arial"/>
          <w:sz w:val="20"/>
          <w:szCs w:val="20"/>
        </w:rPr>
      </w:pPr>
      <w:r w:rsidRPr="00DC58BF">
        <w:rPr>
          <w:rFonts w:ascii="Arial" w:hAnsi="Arial" w:cs="Arial"/>
          <w:b/>
          <w:sz w:val="20"/>
          <w:szCs w:val="20"/>
        </w:rPr>
        <w:t>HAVEVANDING OG VANDFORBRUG</w:t>
      </w:r>
    </w:p>
    <w:p w14:paraId="1C9DCC2B" w14:textId="77777777" w:rsidR="00787174" w:rsidRPr="00787174" w:rsidRDefault="00F04D7E" w:rsidP="00787174">
      <w:pPr>
        <w:pStyle w:val="Listeafsnit"/>
        <w:ind w:left="360"/>
        <w:rPr>
          <w:rFonts w:ascii="Arial" w:hAnsi="Arial" w:cs="Arial"/>
          <w:sz w:val="20"/>
          <w:szCs w:val="20"/>
        </w:rPr>
      </w:pPr>
      <w:bookmarkStart w:id="0" w:name="_Hlk8905156"/>
      <w:r w:rsidRPr="006970DF">
        <w:rPr>
          <w:rFonts w:ascii="Arial" w:hAnsi="Arial" w:cs="Arial"/>
          <w:sz w:val="20"/>
          <w:szCs w:val="20"/>
        </w:rPr>
        <w:t xml:space="preserve">Havevanding med vandspreder </w:t>
      </w:r>
      <w:r w:rsidR="00DC58BF" w:rsidRPr="006970DF">
        <w:rPr>
          <w:rFonts w:ascii="Arial" w:hAnsi="Arial" w:cs="Arial"/>
          <w:sz w:val="20"/>
          <w:szCs w:val="20"/>
        </w:rPr>
        <w:t>el.lign.</w:t>
      </w:r>
      <w:r w:rsidRPr="006970DF">
        <w:rPr>
          <w:rFonts w:ascii="Arial" w:hAnsi="Arial" w:cs="Arial"/>
          <w:sz w:val="20"/>
          <w:szCs w:val="20"/>
        </w:rPr>
        <w:t xml:space="preserve"> </w:t>
      </w:r>
      <w:r w:rsidR="009555D6" w:rsidRPr="006970DF">
        <w:rPr>
          <w:rFonts w:ascii="Arial" w:hAnsi="Arial" w:cs="Arial"/>
          <w:sz w:val="20"/>
          <w:szCs w:val="20"/>
        </w:rPr>
        <w:t>m</w:t>
      </w:r>
      <w:r w:rsidRPr="006970DF">
        <w:rPr>
          <w:rFonts w:ascii="Arial" w:hAnsi="Arial" w:cs="Arial"/>
          <w:sz w:val="20"/>
          <w:szCs w:val="20"/>
        </w:rPr>
        <w:t>å kun ske, når brugeren opholder sig i haven</w:t>
      </w:r>
      <w:r w:rsidR="00F0457C" w:rsidRPr="006970DF">
        <w:rPr>
          <w:rFonts w:ascii="Arial" w:hAnsi="Arial" w:cs="Arial"/>
          <w:sz w:val="20"/>
          <w:szCs w:val="20"/>
        </w:rPr>
        <w:t xml:space="preserve">, og er ikke </w:t>
      </w:r>
      <w:r w:rsidR="00F0457C" w:rsidRPr="0001409A">
        <w:rPr>
          <w:rFonts w:ascii="Arial" w:hAnsi="Arial" w:cs="Arial"/>
          <w:sz w:val="20"/>
          <w:szCs w:val="20"/>
        </w:rPr>
        <w:t xml:space="preserve">tilladt </w:t>
      </w:r>
      <w:r w:rsidR="00194E30" w:rsidRPr="0001409A">
        <w:rPr>
          <w:rFonts w:ascii="Arial" w:hAnsi="Arial" w:cs="Arial"/>
          <w:sz w:val="20"/>
          <w:szCs w:val="20"/>
        </w:rPr>
        <w:t xml:space="preserve">i tidsrummet </w:t>
      </w:r>
      <w:r w:rsidR="00F0457C" w:rsidRPr="0001409A">
        <w:rPr>
          <w:rFonts w:ascii="Arial" w:hAnsi="Arial" w:cs="Arial"/>
          <w:sz w:val="20"/>
          <w:szCs w:val="20"/>
        </w:rPr>
        <w:t xml:space="preserve">mellem </w:t>
      </w:r>
      <w:r w:rsidR="00194E30" w:rsidRPr="0001409A">
        <w:rPr>
          <w:rFonts w:ascii="Arial" w:hAnsi="Arial" w:cs="Arial"/>
          <w:sz w:val="20"/>
          <w:szCs w:val="20"/>
        </w:rPr>
        <w:t xml:space="preserve">kl. </w:t>
      </w:r>
      <w:r w:rsidR="00F0457C" w:rsidRPr="0001409A">
        <w:rPr>
          <w:rFonts w:ascii="Arial" w:hAnsi="Arial" w:cs="Arial"/>
          <w:sz w:val="20"/>
          <w:szCs w:val="20"/>
        </w:rPr>
        <w:t>11</w:t>
      </w:r>
      <w:r w:rsidR="00F0457C" w:rsidRPr="006970DF">
        <w:rPr>
          <w:rFonts w:ascii="Arial" w:hAnsi="Arial" w:cs="Arial"/>
          <w:sz w:val="20"/>
          <w:szCs w:val="20"/>
        </w:rPr>
        <w:t xml:space="preserve">-17 i perioden 1. maj – 31. aug. </w:t>
      </w:r>
      <w:bookmarkEnd w:id="0"/>
      <w:r w:rsidR="00B61388">
        <w:rPr>
          <w:rFonts w:ascii="Arial" w:hAnsi="Arial" w:cs="Arial"/>
          <w:sz w:val="20"/>
          <w:szCs w:val="20"/>
        </w:rPr>
        <w:br/>
      </w:r>
      <w:r w:rsidR="00B61388">
        <w:rPr>
          <w:rFonts w:ascii="Arial" w:hAnsi="Arial" w:cs="Arial"/>
          <w:sz w:val="20"/>
          <w:szCs w:val="20"/>
        </w:rPr>
        <w:br/>
      </w:r>
      <w:r w:rsidR="00787174" w:rsidRPr="00787174">
        <w:rPr>
          <w:rFonts w:ascii="Arial" w:hAnsi="Arial" w:cs="Arial"/>
          <w:sz w:val="20"/>
          <w:szCs w:val="20"/>
        </w:rPr>
        <w:t>Der må max vandes 2 timer i døgnet. Vandingen må kun foretages fra 1 hane med max i slangeopkobling.</w:t>
      </w:r>
    </w:p>
    <w:p w14:paraId="6CAE424B" w14:textId="77777777" w:rsidR="00F04D7E" w:rsidRPr="006970DF" w:rsidRDefault="00B61388" w:rsidP="000E7E18">
      <w:pPr>
        <w:pStyle w:val="Listeafsnit"/>
        <w:ind w:left="360"/>
        <w:rPr>
          <w:rFonts w:ascii="Arial" w:hAnsi="Arial" w:cs="Arial"/>
          <w:sz w:val="20"/>
          <w:szCs w:val="20"/>
        </w:rPr>
      </w:pPr>
      <w:r>
        <w:rPr>
          <w:rFonts w:ascii="Arial" w:hAnsi="Arial" w:cs="Arial"/>
          <w:sz w:val="20"/>
          <w:szCs w:val="20"/>
        </w:rPr>
        <w:br/>
        <w:t>Alle havelejere er forpligtet til at få installeret en stophane, hvor vandet kommer ind i haven.</w:t>
      </w:r>
      <w:r>
        <w:rPr>
          <w:rFonts w:ascii="Arial" w:hAnsi="Arial" w:cs="Arial"/>
          <w:sz w:val="20"/>
          <w:szCs w:val="20"/>
        </w:rPr>
        <w:br/>
      </w:r>
      <w:r>
        <w:rPr>
          <w:rFonts w:ascii="Arial" w:hAnsi="Arial" w:cs="Arial"/>
          <w:sz w:val="20"/>
          <w:szCs w:val="20"/>
        </w:rPr>
        <w:br/>
      </w:r>
      <w:r w:rsidR="00F0457C" w:rsidRPr="006970DF">
        <w:rPr>
          <w:rFonts w:ascii="Arial" w:hAnsi="Arial" w:cs="Arial"/>
          <w:sz w:val="20"/>
          <w:szCs w:val="20"/>
        </w:rPr>
        <w:t xml:space="preserve">Overtrædelse af bestemmelserne om vandforbrug </w:t>
      </w:r>
      <w:r w:rsidR="009555D6" w:rsidRPr="006970DF">
        <w:rPr>
          <w:rFonts w:ascii="Arial" w:hAnsi="Arial" w:cs="Arial"/>
          <w:sz w:val="20"/>
          <w:szCs w:val="20"/>
        </w:rPr>
        <w:t>samt overtrædelse af evt. vandingsre</w:t>
      </w:r>
      <w:r w:rsidR="00F832F4" w:rsidRPr="006970DF">
        <w:rPr>
          <w:rFonts w:ascii="Arial" w:hAnsi="Arial" w:cs="Arial"/>
          <w:sz w:val="20"/>
          <w:szCs w:val="20"/>
        </w:rPr>
        <w:t>striktioner</w:t>
      </w:r>
      <w:r w:rsidR="00F0457C" w:rsidRPr="006970DF">
        <w:rPr>
          <w:rFonts w:ascii="Arial" w:hAnsi="Arial" w:cs="Arial"/>
          <w:sz w:val="20"/>
          <w:szCs w:val="20"/>
        </w:rPr>
        <w:t xml:space="preserve">, kan efter bestyrelsens bestemmelser medføre afmontering af den pågældendes haves </w:t>
      </w:r>
      <w:r w:rsidR="006E1CAF" w:rsidRPr="006970DF">
        <w:rPr>
          <w:rFonts w:ascii="Arial" w:hAnsi="Arial" w:cs="Arial"/>
          <w:sz w:val="20"/>
          <w:szCs w:val="20"/>
        </w:rPr>
        <w:t xml:space="preserve">vandhane. </w:t>
      </w:r>
      <w:r w:rsidR="00194E30" w:rsidRPr="006970DF">
        <w:rPr>
          <w:rFonts w:ascii="Arial" w:hAnsi="Arial" w:cs="Arial"/>
          <w:sz w:val="20"/>
          <w:szCs w:val="20"/>
        </w:rPr>
        <w:br/>
      </w:r>
      <w:r w:rsidR="00AA72FE" w:rsidRPr="006970DF">
        <w:rPr>
          <w:rFonts w:ascii="Arial" w:hAnsi="Arial" w:cs="Arial"/>
          <w:sz w:val="20"/>
          <w:szCs w:val="20"/>
        </w:rPr>
        <w:br/>
      </w:r>
      <w:r w:rsidR="006E1CAF" w:rsidRPr="006970DF">
        <w:rPr>
          <w:rFonts w:ascii="Arial" w:hAnsi="Arial" w:cs="Arial"/>
          <w:sz w:val="20"/>
          <w:szCs w:val="20"/>
        </w:rPr>
        <w:t xml:space="preserve">Vedligeholdelse og evt. udskiftning af vandhaner er medlemmets opgave. Såfremt misligholdelse finder sted, kan </w:t>
      </w:r>
      <w:r w:rsidR="006E1CAF" w:rsidRPr="0001409A">
        <w:rPr>
          <w:rFonts w:ascii="Arial" w:hAnsi="Arial" w:cs="Arial"/>
          <w:sz w:val="20"/>
          <w:szCs w:val="20"/>
        </w:rPr>
        <w:t xml:space="preserve">bestyrelsen </w:t>
      </w:r>
      <w:r w:rsidR="00194E30" w:rsidRPr="0001409A">
        <w:rPr>
          <w:rFonts w:ascii="Arial" w:hAnsi="Arial" w:cs="Arial"/>
          <w:sz w:val="20"/>
          <w:szCs w:val="20"/>
        </w:rPr>
        <w:t xml:space="preserve">få </w:t>
      </w:r>
      <w:r w:rsidR="006E1CAF" w:rsidRPr="0001409A">
        <w:rPr>
          <w:rFonts w:ascii="Arial" w:hAnsi="Arial" w:cs="Arial"/>
          <w:sz w:val="20"/>
          <w:szCs w:val="20"/>
        </w:rPr>
        <w:t>foretage</w:t>
      </w:r>
      <w:r w:rsidR="00194E30" w:rsidRPr="0001409A">
        <w:rPr>
          <w:rFonts w:ascii="Arial" w:hAnsi="Arial" w:cs="Arial"/>
          <w:sz w:val="20"/>
          <w:szCs w:val="20"/>
        </w:rPr>
        <w:t>t</w:t>
      </w:r>
      <w:r w:rsidR="006E1CAF" w:rsidRPr="0001409A">
        <w:rPr>
          <w:rFonts w:ascii="Arial" w:hAnsi="Arial" w:cs="Arial"/>
          <w:sz w:val="20"/>
          <w:szCs w:val="20"/>
        </w:rPr>
        <w:t xml:space="preserve"> reparation </w:t>
      </w:r>
      <w:r w:rsidR="006E1CAF" w:rsidRPr="006970DF">
        <w:rPr>
          <w:rFonts w:ascii="Arial" w:hAnsi="Arial" w:cs="Arial"/>
          <w:sz w:val="20"/>
          <w:szCs w:val="20"/>
        </w:rPr>
        <w:t xml:space="preserve">på medlemmets regning, i påkrævet tilfælde uden varsel. </w:t>
      </w:r>
      <w:r w:rsidR="00194E30" w:rsidRPr="006970DF">
        <w:rPr>
          <w:rFonts w:ascii="Arial" w:hAnsi="Arial" w:cs="Arial"/>
          <w:sz w:val="20"/>
          <w:szCs w:val="20"/>
        </w:rPr>
        <w:br/>
      </w:r>
      <w:r>
        <w:rPr>
          <w:rFonts w:ascii="Arial" w:hAnsi="Arial" w:cs="Arial"/>
          <w:sz w:val="20"/>
          <w:szCs w:val="20"/>
        </w:rPr>
        <w:br/>
      </w:r>
      <w:r w:rsidR="006E1CAF" w:rsidRPr="006970DF">
        <w:rPr>
          <w:rFonts w:ascii="Arial" w:hAnsi="Arial" w:cs="Arial"/>
          <w:sz w:val="20"/>
          <w:szCs w:val="20"/>
        </w:rPr>
        <w:t>Bilvask kan finde sted uden brug af vandslange.</w:t>
      </w:r>
      <w:r w:rsidR="00194E30" w:rsidRPr="006970DF">
        <w:rPr>
          <w:rFonts w:ascii="Arial" w:hAnsi="Arial" w:cs="Arial"/>
          <w:sz w:val="20"/>
          <w:szCs w:val="20"/>
        </w:rPr>
        <w:br/>
      </w:r>
    </w:p>
    <w:p w14:paraId="74322BAF" w14:textId="77777777" w:rsidR="000E7E18" w:rsidRDefault="000E7E18" w:rsidP="00450FB3">
      <w:pPr>
        <w:pStyle w:val="Listeafsnit"/>
        <w:numPr>
          <w:ilvl w:val="0"/>
          <w:numId w:val="7"/>
        </w:numPr>
        <w:rPr>
          <w:rFonts w:ascii="Arial" w:hAnsi="Arial" w:cs="Arial"/>
          <w:sz w:val="20"/>
          <w:szCs w:val="20"/>
        </w:rPr>
      </w:pPr>
      <w:r>
        <w:rPr>
          <w:rFonts w:ascii="Arial" w:hAnsi="Arial" w:cs="Arial"/>
          <w:b/>
          <w:sz w:val="20"/>
          <w:szCs w:val="20"/>
        </w:rPr>
        <w:lastRenderedPageBreak/>
        <w:t>HÆKKE OG RENHOLDELSE</w:t>
      </w:r>
    </w:p>
    <w:p w14:paraId="43C2BCE7" w14:textId="77777777" w:rsidR="000E7E18" w:rsidRPr="00A33C33" w:rsidRDefault="00F832F4" w:rsidP="00A33C33">
      <w:pPr>
        <w:pStyle w:val="Listeafsnit"/>
        <w:ind w:left="360"/>
        <w:rPr>
          <w:rFonts w:ascii="Arial" w:hAnsi="Arial" w:cs="Arial"/>
          <w:sz w:val="20"/>
          <w:szCs w:val="20"/>
        </w:rPr>
      </w:pPr>
      <w:r w:rsidRPr="006970DF">
        <w:rPr>
          <w:rFonts w:ascii="Arial" w:hAnsi="Arial" w:cs="Arial"/>
          <w:sz w:val="20"/>
          <w:szCs w:val="20"/>
        </w:rPr>
        <w:t xml:space="preserve">Alle hække </w:t>
      </w:r>
      <w:r w:rsidRPr="0001409A">
        <w:rPr>
          <w:rFonts w:ascii="Arial" w:hAnsi="Arial" w:cs="Arial"/>
          <w:sz w:val="20"/>
          <w:szCs w:val="20"/>
        </w:rPr>
        <w:t xml:space="preserve">skal </w:t>
      </w:r>
      <w:r w:rsidR="00194E30" w:rsidRPr="0001409A">
        <w:rPr>
          <w:rFonts w:ascii="Arial" w:hAnsi="Arial" w:cs="Arial"/>
          <w:sz w:val="20"/>
          <w:szCs w:val="20"/>
        </w:rPr>
        <w:t>færdig</w:t>
      </w:r>
      <w:r w:rsidRPr="0001409A">
        <w:rPr>
          <w:rFonts w:ascii="Arial" w:hAnsi="Arial" w:cs="Arial"/>
          <w:sz w:val="20"/>
          <w:szCs w:val="20"/>
        </w:rPr>
        <w:t xml:space="preserve">klippes mindst 2 gange årligt. Første gang </w:t>
      </w:r>
      <w:r w:rsidR="00194E30" w:rsidRPr="0001409A">
        <w:rPr>
          <w:rFonts w:ascii="Arial" w:hAnsi="Arial" w:cs="Arial"/>
          <w:sz w:val="20"/>
          <w:szCs w:val="20"/>
        </w:rPr>
        <w:t xml:space="preserve">i perioden </w:t>
      </w:r>
      <w:r w:rsidRPr="0001409A">
        <w:rPr>
          <w:rFonts w:ascii="Arial" w:hAnsi="Arial" w:cs="Arial"/>
          <w:sz w:val="20"/>
          <w:szCs w:val="20"/>
        </w:rPr>
        <w:t xml:space="preserve">5. juni – 30. juni, og anden gang i </w:t>
      </w:r>
      <w:r w:rsidR="00194E30" w:rsidRPr="0001409A">
        <w:rPr>
          <w:rFonts w:ascii="Arial" w:hAnsi="Arial" w:cs="Arial"/>
          <w:sz w:val="20"/>
          <w:szCs w:val="20"/>
        </w:rPr>
        <w:t xml:space="preserve">perioden </w:t>
      </w:r>
      <w:r w:rsidRPr="0001409A">
        <w:rPr>
          <w:rFonts w:ascii="Arial" w:hAnsi="Arial" w:cs="Arial"/>
          <w:sz w:val="20"/>
          <w:szCs w:val="20"/>
        </w:rPr>
        <w:t xml:space="preserve">5. sept. – 30. sept. Hver bruger </w:t>
      </w:r>
      <w:r w:rsidR="00194E30" w:rsidRPr="0001409A">
        <w:rPr>
          <w:rFonts w:ascii="Arial" w:hAnsi="Arial" w:cs="Arial"/>
          <w:sz w:val="20"/>
          <w:szCs w:val="20"/>
        </w:rPr>
        <w:t xml:space="preserve">skal holde </w:t>
      </w:r>
      <w:r w:rsidRPr="0001409A">
        <w:rPr>
          <w:rFonts w:ascii="Arial" w:hAnsi="Arial" w:cs="Arial"/>
          <w:sz w:val="20"/>
          <w:szCs w:val="20"/>
        </w:rPr>
        <w:t>sit vejstykke rent til midten af vejen</w:t>
      </w:r>
      <w:r w:rsidR="00ED0A5D" w:rsidRPr="0001409A">
        <w:rPr>
          <w:rFonts w:ascii="Arial" w:hAnsi="Arial" w:cs="Arial"/>
          <w:sz w:val="20"/>
          <w:szCs w:val="20"/>
        </w:rPr>
        <w:t>.</w:t>
      </w:r>
      <w:r w:rsidR="00555E5B" w:rsidRPr="0001409A">
        <w:rPr>
          <w:rFonts w:ascii="Arial" w:hAnsi="Arial" w:cs="Arial"/>
          <w:sz w:val="20"/>
          <w:szCs w:val="20"/>
        </w:rPr>
        <w:t xml:space="preserve"> Vejstykket må ikke </w:t>
      </w:r>
      <w:r w:rsidR="00194E30" w:rsidRPr="0001409A">
        <w:rPr>
          <w:rFonts w:ascii="Arial" w:hAnsi="Arial" w:cs="Arial"/>
          <w:sz w:val="20"/>
          <w:szCs w:val="20"/>
        </w:rPr>
        <w:t xml:space="preserve">tilsås </w:t>
      </w:r>
      <w:r w:rsidR="00555E5B" w:rsidRPr="0001409A">
        <w:rPr>
          <w:rFonts w:ascii="Arial" w:hAnsi="Arial" w:cs="Arial"/>
          <w:sz w:val="20"/>
          <w:szCs w:val="20"/>
        </w:rPr>
        <w:t>med græs.</w:t>
      </w:r>
      <w:r w:rsidR="00ED0A5D" w:rsidRPr="0001409A">
        <w:rPr>
          <w:rFonts w:ascii="Arial" w:hAnsi="Arial" w:cs="Arial"/>
          <w:sz w:val="20"/>
          <w:szCs w:val="20"/>
        </w:rPr>
        <w:t xml:space="preserve"> </w:t>
      </w:r>
      <w:r w:rsidR="00194E30" w:rsidRPr="0001409A">
        <w:rPr>
          <w:rFonts w:ascii="Arial" w:hAnsi="Arial" w:cs="Arial"/>
          <w:sz w:val="20"/>
          <w:szCs w:val="20"/>
        </w:rPr>
        <w:br/>
      </w:r>
      <w:r w:rsidR="00AA72FE" w:rsidRPr="006970DF">
        <w:rPr>
          <w:rFonts w:ascii="Arial" w:hAnsi="Arial" w:cs="Arial"/>
          <w:sz w:val="20"/>
          <w:szCs w:val="20"/>
        </w:rPr>
        <w:br/>
      </w:r>
      <w:r w:rsidR="00ED0A5D" w:rsidRPr="0001409A">
        <w:rPr>
          <w:rFonts w:ascii="Arial" w:hAnsi="Arial" w:cs="Arial"/>
          <w:sz w:val="20"/>
          <w:szCs w:val="20"/>
        </w:rPr>
        <w:t>Ved misligholdelse af hække og vejstykke</w:t>
      </w:r>
      <w:r w:rsidR="00AA72FE" w:rsidRPr="0001409A">
        <w:rPr>
          <w:rFonts w:ascii="Arial" w:hAnsi="Arial" w:cs="Arial"/>
          <w:sz w:val="20"/>
          <w:szCs w:val="20"/>
        </w:rPr>
        <w:t xml:space="preserve"> kan</w:t>
      </w:r>
      <w:r w:rsidR="00ED0A5D" w:rsidRPr="0001409A">
        <w:rPr>
          <w:rFonts w:ascii="Arial" w:hAnsi="Arial" w:cs="Arial"/>
          <w:sz w:val="20"/>
          <w:szCs w:val="20"/>
        </w:rPr>
        <w:t xml:space="preserve"> bestyrelsen, for medlemmets regning, lade forholdet bringe i orden, såfremt dette ikke er sket inden for den af bestyrelsens fastsatte frist</w:t>
      </w:r>
      <w:r w:rsidR="00333E4D" w:rsidRPr="0001409A">
        <w:rPr>
          <w:rFonts w:ascii="Arial" w:hAnsi="Arial" w:cs="Arial"/>
          <w:sz w:val="20"/>
          <w:szCs w:val="20"/>
        </w:rPr>
        <w:t xml:space="preserve">, efter skriftlig påtale. </w:t>
      </w:r>
      <w:r w:rsidR="00AA72FE" w:rsidRPr="0001409A">
        <w:rPr>
          <w:rFonts w:ascii="Arial" w:hAnsi="Arial" w:cs="Arial"/>
          <w:sz w:val="20"/>
          <w:szCs w:val="20"/>
        </w:rPr>
        <w:br/>
        <w:t>Prisen for r</w:t>
      </w:r>
      <w:r w:rsidR="00333E4D" w:rsidRPr="0001409A">
        <w:rPr>
          <w:rFonts w:ascii="Arial" w:hAnsi="Arial" w:cs="Arial"/>
          <w:sz w:val="20"/>
          <w:szCs w:val="20"/>
        </w:rPr>
        <w:t xml:space="preserve">engøring af vejstykke </w:t>
      </w:r>
      <w:r w:rsidR="00AA72FE" w:rsidRPr="0001409A">
        <w:rPr>
          <w:rFonts w:ascii="Arial" w:hAnsi="Arial" w:cs="Arial"/>
          <w:sz w:val="20"/>
          <w:szCs w:val="20"/>
        </w:rPr>
        <w:t xml:space="preserve">er </w:t>
      </w:r>
      <w:r w:rsidR="0001409A" w:rsidRPr="0001409A">
        <w:rPr>
          <w:rFonts w:ascii="Arial" w:hAnsi="Arial" w:cs="Arial"/>
          <w:sz w:val="20"/>
          <w:szCs w:val="20"/>
        </w:rPr>
        <w:t>k</w:t>
      </w:r>
      <w:r w:rsidR="00333E4D" w:rsidRPr="0001409A">
        <w:rPr>
          <w:rFonts w:ascii="Arial" w:hAnsi="Arial" w:cs="Arial"/>
          <w:sz w:val="20"/>
          <w:szCs w:val="20"/>
        </w:rPr>
        <w:t xml:space="preserve">r. 1.000, og </w:t>
      </w:r>
      <w:r w:rsidR="00AA72FE" w:rsidRPr="0001409A">
        <w:rPr>
          <w:rFonts w:ascii="Arial" w:hAnsi="Arial" w:cs="Arial"/>
          <w:sz w:val="20"/>
          <w:szCs w:val="20"/>
        </w:rPr>
        <w:t xml:space="preserve">pris for </w:t>
      </w:r>
      <w:r w:rsidR="00333E4D" w:rsidRPr="0001409A">
        <w:rPr>
          <w:rFonts w:ascii="Arial" w:hAnsi="Arial" w:cs="Arial"/>
          <w:sz w:val="20"/>
          <w:szCs w:val="20"/>
        </w:rPr>
        <w:t xml:space="preserve">klipning af hæk </w:t>
      </w:r>
      <w:r w:rsidR="00AA72FE" w:rsidRPr="0001409A">
        <w:rPr>
          <w:rFonts w:ascii="Arial" w:hAnsi="Arial" w:cs="Arial"/>
          <w:sz w:val="20"/>
          <w:szCs w:val="20"/>
        </w:rPr>
        <w:t>er</w:t>
      </w:r>
      <w:r w:rsidR="00333E4D" w:rsidRPr="0001409A">
        <w:rPr>
          <w:rFonts w:ascii="Arial" w:hAnsi="Arial" w:cs="Arial"/>
          <w:sz w:val="20"/>
          <w:szCs w:val="20"/>
        </w:rPr>
        <w:t xml:space="preserve"> kr. 2.500. </w:t>
      </w:r>
      <w:r w:rsidR="00AA72FE" w:rsidRPr="0001409A">
        <w:rPr>
          <w:rFonts w:ascii="Arial" w:hAnsi="Arial" w:cs="Arial"/>
          <w:sz w:val="20"/>
          <w:szCs w:val="20"/>
        </w:rPr>
        <w:br/>
      </w:r>
      <w:r w:rsidR="00AA72FE" w:rsidRPr="0001409A">
        <w:rPr>
          <w:rFonts w:ascii="Arial" w:hAnsi="Arial" w:cs="Arial"/>
          <w:sz w:val="20"/>
          <w:szCs w:val="20"/>
        </w:rPr>
        <w:br/>
      </w:r>
      <w:r w:rsidR="00333E4D" w:rsidRPr="0001409A">
        <w:rPr>
          <w:rFonts w:ascii="Arial" w:hAnsi="Arial" w:cs="Arial"/>
          <w:sz w:val="20"/>
          <w:szCs w:val="20"/>
        </w:rPr>
        <w:t xml:space="preserve">Hækkenes højde </w:t>
      </w:r>
      <w:r w:rsidR="00AA72FE" w:rsidRPr="0001409A">
        <w:rPr>
          <w:rFonts w:ascii="Arial" w:hAnsi="Arial" w:cs="Arial"/>
          <w:sz w:val="20"/>
          <w:szCs w:val="20"/>
        </w:rPr>
        <w:t xml:space="preserve">skal være mellem 150 og 180 cm. </w:t>
      </w:r>
      <w:r w:rsidR="002D3E3D" w:rsidRPr="0001409A">
        <w:rPr>
          <w:rFonts w:ascii="Arial" w:hAnsi="Arial" w:cs="Arial"/>
          <w:sz w:val="20"/>
          <w:szCs w:val="20"/>
        </w:rPr>
        <w:t>Højden måles i de</w:t>
      </w:r>
      <w:r w:rsidR="00AA72FE" w:rsidRPr="0001409A">
        <w:rPr>
          <w:rFonts w:ascii="Arial" w:hAnsi="Arial" w:cs="Arial"/>
          <w:sz w:val="20"/>
          <w:szCs w:val="20"/>
        </w:rPr>
        <w:t>t</w:t>
      </w:r>
      <w:r w:rsidR="002D3E3D" w:rsidRPr="0001409A">
        <w:rPr>
          <w:rFonts w:ascii="Arial" w:hAnsi="Arial" w:cs="Arial"/>
          <w:sz w:val="20"/>
          <w:szCs w:val="20"/>
        </w:rPr>
        <w:t xml:space="preserve"> </w:t>
      </w:r>
      <w:r w:rsidR="00AA72FE" w:rsidRPr="0001409A">
        <w:rPr>
          <w:rFonts w:ascii="Arial" w:hAnsi="Arial" w:cs="Arial"/>
          <w:sz w:val="20"/>
          <w:szCs w:val="20"/>
        </w:rPr>
        <w:t xml:space="preserve">højst liggende </w:t>
      </w:r>
      <w:r w:rsidR="002D3E3D" w:rsidRPr="0001409A">
        <w:rPr>
          <w:rFonts w:ascii="Arial" w:hAnsi="Arial" w:cs="Arial"/>
          <w:sz w:val="20"/>
          <w:szCs w:val="20"/>
        </w:rPr>
        <w:t>havelod</w:t>
      </w:r>
      <w:r w:rsidR="0001409A" w:rsidRPr="0001409A">
        <w:rPr>
          <w:rFonts w:ascii="Arial" w:hAnsi="Arial" w:cs="Arial"/>
          <w:sz w:val="20"/>
          <w:szCs w:val="20"/>
        </w:rPr>
        <w:t>,</w:t>
      </w:r>
      <w:r w:rsidR="002D3E3D" w:rsidRPr="0001409A">
        <w:rPr>
          <w:rFonts w:ascii="Arial" w:hAnsi="Arial" w:cs="Arial"/>
          <w:sz w:val="20"/>
          <w:szCs w:val="20"/>
        </w:rPr>
        <w:t xml:space="preserve"> hvis </w:t>
      </w:r>
      <w:r w:rsidR="002D3E3D" w:rsidRPr="006970DF">
        <w:rPr>
          <w:rFonts w:ascii="Arial" w:hAnsi="Arial" w:cs="Arial"/>
          <w:sz w:val="20"/>
          <w:szCs w:val="20"/>
        </w:rPr>
        <w:t>der er terrænforskel.</w:t>
      </w:r>
      <w:r w:rsidR="00112A16" w:rsidRPr="006970DF">
        <w:rPr>
          <w:rFonts w:ascii="Arial" w:hAnsi="Arial" w:cs="Arial"/>
          <w:sz w:val="20"/>
          <w:szCs w:val="20"/>
        </w:rPr>
        <w:t xml:space="preserve"> </w:t>
      </w:r>
      <w:r w:rsidR="00AA72FE" w:rsidRPr="006970DF">
        <w:rPr>
          <w:rFonts w:ascii="Arial" w:hAnsi="Arial" w:cs="Arial"/>
          <w:sz w:val="20"/>
          <w:szCs w:val="20"/>
        </w:rPr>
        <w:br/>
      </w:r>
      <w:r w:rsidR="00AA72FE" w:rsidRPr="006970DF">
        <w:rPr>
          <w:rFonts w:ascii="Arial" w:hAnsi="Arial" w:cs="Arial"/>
          <w:sz w:val="20"/>
          <w:szCs w:val="20"/>
        </w:rPr>
        <w:br/>
      </w:r>
      <w:r w:rsidR="002D3E3D" w:rsidRPr="006970DF">
        <w:rPr>
          <w:rFonts w:ascii="Arial" w:hAnsi="Arial" w:cs="Arial"/>
          <w:sz w:val="20"/>
          <w:szCs w:val="20"/>
        </w:rPr>
        <w:t>Indgangsportal kan suppleres ved br</w:t>
      </w:r>
      <w:r w:rsidR="001033DB" w:rsidRPr="006970DF">
        <w:rPr>
          <w:rFonts w:ascii="Arial" w:hAnsi="Arial" w:cs="Arial"/>
          <w:sz w:val="20"/>
          <w:szCs w:val="20"/>
        </w:rPr>
        <w:t>ug af hæk eller slyngrose. Der må ikke være</w:t>
      </w:r>
      <w:r w:rsidR="002D3E3D" w:rsidRPr="006970DF">
        <w:rPr>
          <w:rFonts w:ascii="Arial" w:hAnsi="Arial" w:cs="Arial"/>
          <w:sz w:val="20"/>
          <w:szCs w:val="20"/>
        </w:rPr>
        <w:t xml:space="preserve"> huller i hækken (gennemgang). </w:t>
      </w:r>
      <w:r w:rsidR="00A844A6" w:rsidRPr="006970DF">
        <w:rPr>
          <w:rFonts w:ascii="Arial" w:hAnsi="Arial" w:cs="Arial"/>
          <w:b/>
          <w:sz w:val="20"/>
          <w:szCs w:val="20"/>
        </w:rPr>
        <w:t>HUSK HÆKKENE ER FORENINGENS EJENDOM.</w:t>
      </w:r>
      <w:r w:rsidR="00A844A6" w:rsidRPr="006970DF">
        <w:rPr>
          <w:rFonts w:ascii="Arial" w:hAnsi="Arial" w:cs="Arial"/>
          <w:sz w:val="20"/>
          <w:szCs w:val="20"/>
        </w:rPr>
        <w:t xml:space="preserve"> </w:t>
      </w:r>
      <w:r w:rsidR="00AA72FE" w:rsidRPr="006970DF">
        <w:rPr>
          <w:rFonts w:ascii="Arial" w:hAnsi="Arial" w:cs="Arial"/>
          <w:sz w:val="20"/>
          <w:szCs w:val="20"/>
        </w:rPr>
        <w:br/>
      </w:r>
      <w:r w:rsidR="00AA72FE" w:rsidRPr="006970DF">
        <w:rPr>
          <w:rFonts w:ascii="Arial" w:hAnsi="Arial" w:cs="Arial"/>
          <w:sz w:val="20"/>
          <w:szCs w:val="20"/>
        </w:rPr>
        <w:br/>
      </w:r>
      <w:r w:rsidR="00AA72FE" w:rsidRPr="0001409A">
        <w:rPr>
          <w:rFonts w:ascii="Arial" w:hAnsi="Arial" w:cs="Arial"/>
          <w:sz w:val="20"/>
          <w:szCs w:val="20"/>
        </w:rPr>
        <w:t xml:space="preserve">Hækkens bredde må max. være 60 cm. fra hækkens midte (stamme). Naboer aftaler indbyrdes </w:t>
      </w:r>
      <w:r w:rsidR="0001409A" w:rsidRPr="0001409A">
        <w:rPr>
          <w:rFonts w:ascii="Arial" w:hAnsi="Arial" w:cs="Arial"/>
          <w:sz w:val="20"/>
          <w:szCs w:val="20"/>
        </w:rPr>
        <w:t>e</w:t>
      </w:r>
      <w:r w:rsidR="00AA72FE" w:rsidRPr="0001409A">
        <w:rPr>
          <w:rFonts w:ascii="Arial" w:hAnsi="Arial" w:cs="Arial"/>
          <w:sz w:val="20"/>
          <w:szCs w:val="20"/>
        </w:rPr>
        <w:t xml:space="preserve">n højde og bredde. </w:t>
      </w:r>
      <w:r w:rsidR="00A844A6" w:rsidRPr="0001409A">
        <w:rPr>
          <w:rFonts w:ascii="Arial" w:hAnsi="Arial" w:cs="Arial"/>
          <w:sz w:val="20"/>
          <w:szCs w:val="20"/>
        </w:rPr>
        <w:t>Ved uenighed om hækkens højde</w:t>
      </w:r>
      <w:r w:rsidR="00EF75FC" w:rsidRPr="0001409A">
        <w:rPr>
          <w:rFonts w:ascii="Arial" w:hAnsi="Arial" w:cs="Arial"/>
          <w:sz w:val="20"/>
          <w:szCs w:val="20"/>
        </w:rPr>
        <w:t xml:space="preserve"> og bredde</w:t>
      </w:r>
      <w:r w:rsidR="00A844A6" w:rsidRPr="0001409A">
        <w:rPr>
          <w:rFonts w:ascii="Arial" w:hAnsi="Arial" w:cs="Arial"/>
          <w:sz w:val="20"/>
          <w:szCs w:val="20"/>
        </w:rPr>
        <w:t xml:space="preserve"> </w:t>
      </w:r>
      <w:r w:rsidR="00A33C33">
        <w:rPr>
          <w:rFonts w:ascii="Arial" w:hAnsi="Arial" w:cs="Arial"/>
          <w:sz w:val="20"/>
          <w:szCs w:val="20"/>
        </w:rPr>
        <w:t xml:space="preserve">mellem </w:t>
      </w:r>
      <w:r w:rsidR="00A844A6" w:rsidRPr="0001409A">
        <w:rPr>
          <w:rFonts w:ascii="Arial" w:hAnsi="Arial" w:cs="Arial"/>
          <w:sz w:val="20"/>
          <w:szCs w:val="20"/>
        </w:rPr>
        <w:t xml:space="preserve">naboer, træffer bestyrelsen afgørelse </w:t>
      </w:r>
      <w:r w:rsidR="00730C6E" w:rsidRPr="0001409A">
        <w:rPr>
          <w:rFonts w:ascii="Arial" w:hAnsi="Arial" w:cs="Arial"/>
          <w:sz w:val="20"/>
          <w:szCs w:val="20"/>
        </w:rPr>
        <w:t>herom</w:t>
      </w:r>
      <w:r w:rsidR="00A844A6" w:rsidRPr="0001409A">
        <w:rPr>
          <w:rFonts w:ascii="Arial" w:hAnsi="Arial" w:cs="Arial"/>
          <w:sz w:val="20"/>
          <w:szCs w:val="20"/>
        </w:rPr>
        <w:t xml:space="preserve">. </w:t>
      </w:r>
      <w:r w:rsidR="00AA72FE" w:rsidRPr="0001409A">
        <w:rPr>
          <w:rFonts w:ascii="Arial" w:hAnsi="Arial" w:cs="Arial"/>
          <w:sz w:val="20"/>
          <w:szCs w:val="20"/>
        </w:rPr>
        <w:br/>
      </w:r>
      <w:r w:rsidR="00AA72FE" w:rsidRPr="0001409A">
        <w:rPr>
          <w:rFonts w:ascii="Arial" w:hAnsi="Arial" w:cs="Arial"/>
          <w:sz w:val="20"/>
          <w:szCs w:val="20"/>
        </w:rPr>
        <w:br/>
      </w:r>
      <w:r w:rsidR="00A844A6" w:rsidRPr="0001409A">
        <w:rPr>
          <w:rFonts w:ascii="Arial" w:hAnsi="Arial" w:cs="Arial"/>
          <w:sz w:val="20"/>
          <w:szCs w:val="20"/>
        </w:rPr>
        <w:t xml:space="preserve">Det pålægges den enkelte havelejer at isætte </w:t>
      </w:r>
      <w:r w:rsidR="00AA72FE" w:rsidRPr="0001409A">
        <w:rPr>
          <w:rFonts w:ascii="Arial" w:hAnsi="Arial" w:cs="Arial"/>
          <w:sz w:val="20"/>
          <w:szCs w:val="20"/>
        </w:rPr>
        <w:t>have</w:t>
      </w:r>
      <w:r w:rsidR="00A844A6" w:rsidRPr="0001409A">
        <w:rPr>
          <w:rFonts w:ascii="Arial" w:hAnsi="Arial" w:cs="Arial"/>
          <w:sz w:val="20"/>
          <w:szCs w:val="20"/>
        </w:rPr>
        <w:t xml:space="preserve">låge på max. højde 135 cm </w:t>
      </w:r>
      <w:r w:rsidR="00AA72FE" w:rsidRPr="0001409A">
        <w:rPr>
          <w:rFonts w:ascii="Arial" w:hAnsi="Arial" w:cs="Arial"/>
          <w:sz w:val="20"/>
          <w:szCs w:val="20"/>
        </w:rPr>
        <w:t>og max</w:t>
      </w:r>
      <w:r w:rsidR="00A844A6" w:rsidRPr="0001409A">
        <w:rPr>
          <w:rFonts w:ascii="Arial" w:hAnsi="Arial" w:cs="Arial"/>
          <w:sz w:val="20"/>
          <w:szCs w:val="20"/>
        </w:rPr>
        <w:t xml:space="preserve"> bredde 120</w:t>
      </w:r>
      <w:r w:rsidR="00AA72FE" w:rsidRPr="0001409A">
        <w:rPr>
          <w:rFonts w:ascii="Arial" w:hAnsi="Arial" w:cs="Arial"/>
          <w:sz w:val="20"/>
          <w:szCs w:val="20"/>
        </w:rPr>
        <w:t xml:space="preserve"> cm</w:t>
      </w:r>
      <w:r w:rsidR="00A844A6" w:rsidRPr="0001409A">
        <w:rPr>
          <w:rFonts w:ascii="Arial" w:hAnsi="Arial" w:cs="Arial"/>
          <w:sz w:val="20"/>
          <w:szCs w:val="20"/>
        </w:rPr>
        <w:t xml:space="preserve">. </w:t>
      </w:r>
      <w:r w:rsidR="00AA72FE" w:rsidRPr="0001409A">
        <w:rPr>
          <w:rFonts w:ascii="Arial" w:hAnsi="Arial" w:cs="Arial"/>
          <w:sz w:val="20"/>
          <w:szCs w:val="20"/>
        </w:rPr>
        <w:br/>
      </w:r>
      <w:r w:rsidR="00AA72FE" w:rsidRPr="0001409A">
        <w:rPr>
          <w:rFonts w:ascii="Arial" w:hAnsi="Arial" w:cs="Arial"/>
          <w:sz w:val="20"/>
          <w:szCs w:val="20"/>
        </w:rPr>
        <w:br/>
      </w:r>
      <w:r w:rsidR="00A844A6" w:rsidRPr="006970DF">
        <w:rPr>
          <w:rFonts w:ascii="Arial" w:hAnsi="Arial" w:cs="Arial"/>
          <w:sz w:val="20"/>
          <w:szCs w:val="20"/>
        </w:rPr>
        <w:t xml:space="preserve">Færdsel </w:t>
      </w:r>
      <w:r w:rsidR="007B0B30" w:rsidRPr="006970DF">
        <w:rPr>
          <w:rFonts w:ascii="Arial" w:hAnsi="Arial" w:cs="Arial"/>
          <w:sz w:val="20"/>
          <w:szCs w:val="20"/>
        </w:rPr>
        <w:t>igennem andres have er forbudt. Dog har bestyrelsen tilladelse til at besigtige haven</w:t>
      </w:r>
      <w:r w:rsidR="00AA72FE" w:rsidRPr="006970DF">
        <w:rPr>
          <w:rFonts w:ascii="Arial" w:hAnsi="Arial" w:cs="Arial"/>
          <w:sz w:val="20"/>
          <w:szCs w:val="20"/>
        </w:rPr>
        <w:t>,</w:t>
      </w:r>
      <w:r w:rsidR="007B0B30" w:rsidRPr="006970DF">
        <w:rPr>
          <w:rFonts w:ascii="Arial" w:hAnsi="Arial" w:cs="Arial"/>
          <w:sz w:val="20"/>
          <w:szCs w:val="20"/>
        </w:rPr>
        <w:t xml:space="preserve"> når denne finder det nødvendigt af</w:t>
      </w:r>
      <w:r w:rsidR="00DA5E5F" w:rsidRPr="006970DF">
        <w:rPr>
          <w:rFonts w:ascii="Arial" w:hAnsi="Arial" w:cs="Arial"/>
          <w:sz w:val="20"/>
          <w:szCs w:val="20"/>
        </w:rPr>
        <w:t xml:space="preserve"> hensyn til foreningens drift og formål.</w:t>
      </w:r>
      <w:r w:rsidR="00AA72FE" w:rsidRPr="006970DF">
        <w:rPr>
          <w:rFonts w:ascii="Arial" w:hAnsi="Arial" w:cs="Arial"/>
          <w:sz w:val="20"/>
          <w:szCs w:val="20"/>
        </w:rPr>
        <w:br/>
      </w:r>
      <w:r w:rsidR="006970DF">
        <w:rPr>
          <w:rFonts w:ascii="Arial" w:hAnsi="Arial" w:cs="Arial"/>
          <w:sz w:val="20"/>
          <w:szCs w:val="20"/>
        </w:rPr>
        <w:br/>
      </w:r>
    </w:p>
    <w:p w14:paraId="5DCA273B" w14:textId="77777777" w:rsidR="007746F4" w:rsidRPr="006572A2" w:rsidRDefault="000E7E18" w:rsidP="007746F4">
      <w:pPr>
        <w:pStyle w:val="Listeafsnit"/>
        <w:numPr>
          <w:ilvl w:val="0"/>
          <w:numId w:val="7"/>
        </w:numPr>
        <w:rPr>
          <w:rFonts w:ascii="Arial" w:hAnsi="Arial" w:cs="Arial"/>
          <w:sz w:val="20"/>
          <w:szCs w:val="20"/>
        </w:rPr>
      </w:pPr>
      <w:r w:rsidRPr="006572A2">
        <w:rPr>
          <w:rFonts w:ascii="Arial" w:hAnsi="Arial" w:cs="Arial"/>
          <w:b/>
          <w:sz w:val="20"/>
          <w:szCs w:val="20"/>
        </w:rPr>
        <w:t>BYGGESAGSBEHANDLING</w:t>
      </w:r>
      <w:r w:rsidR="007746F4">
        <w:rPr>
          <w:rFonts w:ascii="Arial" w:hAnsi="Arial" w:cs="Arial"/>
          <w:b/>
          <w:sz w:val="20"/>
          <w:szCs w:val="20"/>
        </w:rPr>
        <w:br/>
      </w:r>
      <w:r w:rsidR="007746F4" w:rsidRPr="007746F4">
        <w:rPr>
          <w:rFonts w:ascii="Arial" w:hAnsi="Arial" w:cs="Arial"/>
          <w:bCs/>
          <w:sz w:val="20"/>
          <w:szCs w:val="20"/>
        </w:rPr>
        <w:t>I</w:t>
      </w:r>
      <w:r w:rsidR="007746F4" w:rsidRPr="006572A2">
        <w:rPr>
          <w:rFonts w:ascii="Arial" w:hAnsi="Arial" w:cs="Arial"/>
          <w:sz w:val="20"/>
          <w:szCs w:val="20"/>
        </w:rPr>
        <w:t xml:space="preserve">nden nybyggeri, ombygning og tilbygning på det enkelte havelod skal bestyrelsen godkende byggeprojektet. Der skal fremsendes tegninger i mindste målestoksforhold 1:100 til behandling. Tegningerne skal indeholde alle detaljer, der er nødvendige, for at bestemmelserne i </w:t>
      </w:r>
      <w:r w:rsidR="007746F4" w:rsidRPr="007746F4">
        <w:rPr>
          <w:rFonts w:ascii="Arial" w:hAnsi="Arial" w:cs="Arial"/>
          <w:sz w:val="20"/>
          <w:szCs w:val="20"/>
        </w:rPr>
        <w:t xml:space="preserve">den gældende lokalplan er overholdt. </w:t>
      </w:r>
      <w:r w:rsidR="007746F4" w:rsidRPr="007746F4">
        <w:rPr>
          <w:rFonts w:ascii="Arial" w:hAnsi="Arial" w:cs="Arial"/>
          <w:sz w:val="20"/>
          <w:szCs w:val="20"/>
        </w:rPr>
        <w:br/>
      </w:r>
    </w:p>
    <w:p w14:paraId="2F4FF261" w14:textId="77777777" w:rsidR="007746F4" w:rsidRPr="00A33C33" w:rsidRDefault="007746F4" w:rsidP="007746F4">
      <w:pPr>
        <w:pStyle w:val="Listeafsnit"/>
        <w:ind w:left="360"/>
        <w:rPr>
          <w:rFonts w:ascii="Arial" w:hAnsi="Arial" w:cs="Arial"/>
          <w:sz w:val="20"/>
          <w:szCs w:val="20"/>
        </w:rPr>
      </w:pPr>
      <w:r w:rsidRPr="00A33C33">
        <w:rPr>
          <w:rFonts w:ascii="Arial" w:hAnsi="Arial" w:cs="Arial"/>
          <w:sz w:val="20"/>
          <w:szCs w:val="20"/>
        </w:rPr>
        <w:t>Tegningerne skal som minimum påføres mål på byggeriet, højde på byggeriet, materialevalg, placering på grunden med mål til skel og andre bygninger.</w:t>
      </w:r>
      <w:r w:rsidRPr="00A33C33">
        <w:rPr>
          <w:rFonts w:ascii="Arial" w:hAnsi="Arial" w:cs="Arial"/>
          <w:sz w:val="20"/>
          <w:szCs w:val="20"/>
        </w:rPr>
        <w:br/>
      </w:r>
    </w:p>
    <w:p w14:paraId="732C0C5F" w14:textId="291234F4" w:rsidR="007746F4" w:rsidRPr="007746F4" w:rsidRDefault="007746F4" w:rsidP="007746F4">
      <w:pPr>
        <w:pStyle w:val="Listeafsnit"/>
        <w:ind w:left="360"/>
        <w:rPr>
          <w:rFonts w:ascii="Arial" w:hAnsi="Arial" w:cs="Arial"/>
          <w:sz w:val="20"/>
          <w:szCs w:val="20"/>
        </w:rPr>
      </w:pPr>
      <w:r w:rsidRPr="006572A2">
        <w:rPr>
          <w:rFonts w:ascii="Arial" w:hAnsi="Arial" w:cs="Arial"/>
          <w:sz w:val="20"/>
          <w:szCs w:val="20"/>
        </w:rPr>
        <w:t>Tegningen påføres bestyrelsens attestation ved godkendelse. Såfremt der er uenighed mellem den enkelte havelejer og bestyrelsen om godkendelse af en byggeansøgning, har havelejeren ret til at få sagen behandlet i kredsen.</w:t>
      </w:r>
      <w:r w:rsidRPr="006572A2">
        <w:rPr>
          <w:rFonts w:ascii="Arial" w:hAnsi="Arial" w:cs="Arial"/>
          <w:sz w:val="20"/>
          <w:szCs w:val="20"/>
        </w:rPr>
        <w:br/>
      </w:r>
      <w:r w:rsidRPr="006572A2">
        <w:rPr>
          <w:rFonts w:ascii="Arial" w:hAnsi="Arial" w:cs="Arial"/>
          <w:sz w:val="20"/>
          <w:szCs w:val="20"/>
        </w:rPr>
        <w:br/>
        <w:t>Såfremt et byggeri opstartes inden godkendelse, kan bestyrelse forlange det fjernet.</w:t>
      </w:r>
      <w:r>
        <w:rPr>
          <w:rFonts w:ascii="Arial" w:hAnsi="Arial" w:cs="Arial"/>
          <w:sz w:val="20"/>
          <w:szCs w:val="20"/>
        </w:rPr>
        <w:br/>
      </w:r>
      <w:r>
        <w:rPr>
          <w:rFonts w:ascii="Arial" w:hAnsi="Arial" w:cs="Arial"/>
          <w:sz w:val="20"/>
          <w:szCs w:val="20"/>
        </w:rPr>
        <w:br/>
      </w:r>
    </w:p>
    <w:p w14:paraId="481A46AA" w14:textId="77777777" w:rsidR="007746F4" w:rsidRPr="007746F4" w:rsidRDefault="007746F4" w:rsidP="007746F4">
      <w:pPr>
        <w:pStyle w:val="Listeafsnit"/>
        <w:numPr>
          <w:ilvl w:val="0"/>
          <w:numId w:val="7"/>
        </w:numPr>
        <w:ind w:left="426" w:hanging="426"/>
        <w:rPr>
          <w:rFonts w:ascii="Arial" w:hAnsi="Arial" w:cs="Arial"/>
          <w:bCs/>
          <w:sz w:val="20"/>
          <w:szCs w:val="20"/>
        </w:rPr>
      </w:pPr>
      <w:r w:rsidRPr="007746F4">
        <w:rPr>
          <w:rFonts w:ascii="Arial" w:hAnsi="Arial" w:cs="Arial"/>
          <w:b/>
          <w:sz w:val="20"/>
          <w:szCs w:val="20"/>
        </w:rPr>
        <w:t>BEBYGGELSE:</w:t>
      </w:r>
      <w:r w:rsidRPr="007746F4">
        <w:rPr>
          <w:rFonts w:ascii="Arial" w:hAnsi="Arial" w:cs="Arial"/>
          <w:b/>
          <w:sz w:val="20"/>
          <w:szCs w:val="20"/>
        </w:rPr>
        <w:br/>
      </w:r>
      <w:r w:rsidRPr="007746F4">
        <w:rPr>
          <w:rFonts w:ascii="Arial" w:hAnsi="Arial" w:cs="Arial"/>
          <w:bCs/>
          <w:sz w:val="20"/>
          <w:szCs w:val="20"/>
        </w:rPr>
        <w:t>På det enkelte havelod må der kun bebygges en let beboelsesejendom på max. 60 kvm og max 15 kvm åben overdækket terrasse, samt et skur på max. 15 kvm. Den samlede bebyggelse må dog ikke overstige 80 kvm.</w:t>
      </w:r>
    </w:p>
    <w:p w14:paraId="764E9BF3" w14:textId="77777777" w:rsidR="007746F4" w:rsidRPr="007746F4" w:rsidRDefault="007746F4" w:rsidP="007746F4">
      <w:pPr>
        <w:ind w:left="426"/>
        <w:rPr>
          <w:rFonts w:ascii="Arial" w:hAnsi="Arial" w:cs="Arial"/>
          <w:bCs/>
          <w:sz w:val="20"/>
          <w:szCs w:val="20"/>
        </w:rPr>
      </w:pPr>
      <w:r w:rsidRPr="007746F4">
        <w:rPr>
          <w:rFonts w:ascii="Arial" w:hAnsi="Arial" w:cs="Arial"/>
          <w:bCs/>
          <w:sz w:val="20"/>
          <w:szCs w:val="20"/>
        </w:rPr>
        <w:t>Til det bebyggede areal medregnes alle konstruktioner, herunder halvtag og lign. Ud over det bebyggede areal, må der opføres et væksthus på max. 13 kvm, pavillon på max. 10 kvm. og legehus på max. 5 kvm.</w:t>
      </w:r>
    </w:p>
    <w:p w14:paraId="40C1A1E1" w14:textId="77777777" w:rsidR="007746F4" w:rsidRPr="007746F4" w:rsidRDefault="007746F4" w:rsidP="007746F4">
      <w:pPr>
        <w:ind w:left="426"/>
        <w:rPr>
          <w:rFonts w:ascii="Arial" w:hAnsi="Arial" w:cs="Arial"/>
          <w:bCs/>
          <w:sz w:val="20"/>
          <w:szCs w:val="20"/>
        </w:rPr>
      </w:pPr>
      <w:r w:rsidRPr="007746F4">
        <w:rPr>
          <w:rFonts w:ascii="Arial" w:hAnsi="Arial" w:cs="Arial"/>
          <w:bCs/>
          <w:sz w:val="20"/>
          <w:szCs w:val="20"/>
        </w:rPr>
        <w:t>Ingen beboelsesbygning må være højere end 4,5 m fra stiniveau til rygning. Væghøjden fra stiniveau og op til overkant tagflade (målt langs tagflade) må max. være 3 ,0 m. Bebyggelse må kun indrettes i 1 plan. Dog må der indrettes hems på max. 4 kvm i bebyggelsens tagrum.</w:t>
      </w:r>
    </w:p>
    <w:p w14:paraId="5F6BFE17" w14:textId="11ABA975" w:rsidR="007746F4" w:rsidRPr="007746F4" w:rsidRDefault="007746F4" w:rsidP="007746F4">
      <w:pPr>
        <w:ind w:left="426"/>
        <w:rPr>
          <w:rFonts w:ascii="Arial" w:hAnsi="Arial" w:cs="Arial"/>
          <w:bCs/>
          <w:sz w:val="20"/>
          <w:szCs w:val="20"/>
        </w:rPr>
      </w:pPr>
      <w:r w:rsidRPr="007746F4">
        <w:rPr>
          <w:rFonts w:ascii="Arial" w:hAnsi="Arial" w:cs="Arial"/>
          <w:bCs/>
          <w:sz w:val="20"/>
          <w:szCs w:val="20"/>
        </w:rPr>
        <w:t xml:space="preserve">Pavillon, fritliggende redskabsrum samt væksthus må have en max. højde til tagrygning på 3,0 m målt fra stiniveau. Legehus må max. være 2 m til tagrygning. Der må ikke etableres kælder. Dog må der etableres en krybekælder på max. 2 x 2 m i </w:t>
      </w:r>
      <w:r>
        <w:rPr>
          <w:rFonts w:ascii="Arial" w:hAnsi="Arial" w:cs="Arial"/>
          <w:bCs/>
          <w:sz w:val="20"/>
          <w:szCs w:val="20"/>
        </w:rPr>
        <w:t>7</w:t>
      </w:r>
      <w:r w:rsidRPr="007746F4">
        <w:rPr>
          <w:rFonts w:ascii="Arial" w:hAnsi="Arial" w:cs="Arial"/>
          <w:bCs/>
          <w:sz w:val="20"/>
          <w:szCs w:val="20"/>
        </w:rPr>
        <w:t>0 cm. dybde til opbevaring af viktualier frø m.v.</w:t>
      </w:r>
    </w:p>
    <w:p w14:paraId="4CFFB1E4" w14:textId="77777777" w:rsidR="007746F4" w:rsidRPr="007746F4" w:rsidRDefault="007746F4" w:rsidP="007746F4">
      <w:pPr>
        <w:ind w:left="426"/>
        <w:rPr>
          <w:rFonts w:ascii="Arial" w:hAnsi="Arial" w:cs="Arial"/>
          <w:bCs/>
          <w:sz w:val="20"/>
          <w:szCs w:val="20"/>
        </w:rPr>
      </w:pPr>
      <w:r w:rsidRPr="007746F4">
        <w:rPr>
          <w:rFonts w:ascii="Arial" w:hAnsi="Arial" w:cs="Arial"/>
          <w:bCs/>
          <w:sz w:val="20"/>
          <w:szCs w:val="20"/>
        </w:rPr>
        <w:lastRenderedPageBreak/>
        <w:t xml:space="preserve">Beboelsesbygning inkl. overdækket terrasse må ikke opføres tættere på skel end 2,5 m mod nabohavelod. Skur, pavillon, legehus samt væksthus skal placeres min. 1 m. fra skel. Af brandhensyn skal der altid være min. 5 m mellem bygninger fra eget havelod til naboloddets bebyggelse. </w:t>
      </w:r>
    </w:p>
    <w:p w14:paraId="08584323" w14:textId="77777777" w:rsidR="007746F4" w:rsidRPr="007746F4" w:rsidRDefault="007746F4" w:rsidP="007746F4">
      <w:pPr>
        <w:ind w:left="426"/>
        <w:rPr>
          <w:rFonts w:ascii="Arial" w:hAnsi="Arial" w:cs="Arial"/>
          <w:bCs/>
          <w:sz w:val="20"/>
          <w:szCs w:val="20"/>
        </w:rPr>
      </w:pPr>
      <w:r w:rsidRPr="007746F4">
        <w:rPr>
          <w:rFonts w:ascii="Arial" w:hAnsi="Arial" w:cs="Arial"/>
          <w:bCs/>
          <w:sz w:val="20"/>
          <w:szCs w:val="20"/>
        </w:rPr>
        <w:t>Taghældning skal være min. 5 – 30 gr. (dvs. ingen bygninger med fladt tag)</w:t>
      </w:r>
    </w:p>
    <w:p w14:paraId="3D1437E2" w14:textId="77777777" w:rsidR="007746F4" w:rsidRPr="007746F4" w:rsidRDefault="007746F4" w:rsidP="007746F4">
      <w:pPr>
        <w:ind w:left="426"/>
        <w:rPr>
          <w:rFonts w:ascii="Arial" w:hAnsi="Arial" w:cs="Arial"/>
          <w:bCs/>
          <w:sz w:val="20"/>
          <w:szCs w:val="20"/>
        </w:rPr>
      </w:pPr>
      <w:r w:rsidRPr="007746F4">
        <w:rPr>
          <w:rFonts w:ascii="Arial" w:hAnsi="Arial" w:cs="Arial"/>
          <w:bCs/>
          <w:sz w:val="20"/>
          <w:szCs w:val="20"/>
        </w:rPr>
        <w:t>Krav til bebyggelsen er, at denne skal være opført i træ eller trælignende produkter, som f.eks. Cembrit/eternit</w:t>
      </w:r>
    </w:p>
    <w:p w14:paraId="4BB0AC59" w14:textId="1AE4D39C" w:rsidR="007746F4" w:rsidRPr="007746F4" w:rsidRDefault="007746F4" w:rsidP="007746F4">
      <w:pPr>
        <w:ind w:left="426"/>
        <w:rPr>
          <w:rFonts w:ascii="Arial" w:hAnsi="Arial" w:cs="Arial"/>
          <w:bCs/>
          <w:sz w:val="20"/>
          <w:szCs w:val="20"/>
        </w:rPr>
      </w:pPr>
      <w:r w:rsidRPr="003460B1">
        <w:rPr>
          <w:rFonts w:ascii="Arial" w:hAnsi="Arial" w:cs="Arial"/>
          <w:b/>
          <w:sz w:val="20"/>
          <w:szCs w:val="20"/>
        </w:rPr>
        <w:t>ROTTESIKRING</w:t>
      </w:r>
      <w:r w:rsidRPr="007746F4">
        <w:rPr>
          <w:rFonts w:ascii="Arial" w:hAnsi="Arial" w:cs="Arial"/>
          <w:bCs/>
          <w:sz w:val="20"/>
          <w:szCs w:val="20"/>
        </w:rPr>
        <w:t xml:space="preserve">: </w:t>
      </w:r>
      <w:bookmarkStart w:id="1" w:name="_Hlk111116530"/>
      <w:r w:rsidR="005610F5" w:rsidRPr="00730C6E">
        <w:rPr>
          <w:rFonts w:ascii="Arial" w:hAnsi="Arial" w:cs="Arial"/>
          <w:sz w:val="20"/>
          <w:szCs w:val="20"/>
        </w:rPr>
        <w:t xml:space="preserve">Rottesikring udføres for bygninger uden støbt fundament ved, at der hele vejen rundt om bygningen, samt langs skillerum nedgraves svært galvaniseret trådnet eller lignende i ca. 0,5 meters dybde til ca. 0,2 meter over jordniveau. Rottesikring kan undlades såfremt der overalt er et frit rum under bygningen på mindst 0,25 m. højde.  </w:t>
      </w:r>
      <w:r w:rsidR="005610F5" w:rsidRPr="00730C6E">
        <w:rPr>
          <w:rFonts w:ascii="Arial" w:hAnsi="Arial" w:cs="Arial"/>
          <w:sz w:val="20"/>
          <w:szCs w:val="20"/>
        </w:rPr>
        <w:br/>
      </w:r>
      <w:bookmarkEnd w:id="1"/>
      <w:r w:rsidRPr="007746F4">
        <w:rPr>
          <w:rFonts w:ascii="Arial" w:hAnsi="Arial" w:cs="Arial"/>
          <w:bCs/>
          <w:sz w:val="20"/>
          <w:szCs w:val="20"/>
        </w:rPr>
        <w:t>.</w:t>
      </w:r>
    </w:p>
    <w:p w14:paraId="603A6768" w14:textId="61491A83" w:rsidR="000E7E18" w:rsidRPr="00C50784" w:rsidRDefault="007746F4" w:rsidP="007746F4">
      <w:pPr>
        <w:pStyle w:val="Listeafsnit"/>
        <w:ind w:left="426"/>
        <w:rPr>
          <w:rFonts w:ascii="Arial" w:hAnsi="Arial" w:cs="Arial"/>
          <w:sz w:val="20"/>
          <w:szCs w:val="20"/>
        </w:rPr>
      </w:pPr>
      <w:r w:rsidRPr="007746F4">
        <w:rPr>
          <w:rFonts w:ascii="Arial" w:hAnsi="Arial" w:cs="Arial"/>
          <w:bCs/>
          <w:sz w:val="20"/>
          <w:szCs w:val="20"/>
        </w:rPr>
        <w:t>I forbindelse med installation af el til det enkelte havelod, må der ved tilslutning til eksisterende elskab IKKE graves under vejen. Såfremt dette sker</w:t>
      </w:r>
      <w:r>
        <w:rPr>
          <w:rFonts w:ascii="Arial" w:hAnsi="Arial" w:cs="Arial"/>
          <w:bCs/>
          <w:sz w:val="20"/>
          <w:szCs w:val="20"/>
        </w:rPr>
        <w:t>,</w:t>
      </w:r>
      <w:r w:rsidRPr="007746F4">
        <w:rPr>
          <w:rFonts w:ascii="Arial" w:hAnsi="Arial" w:cs="Arial"/>
          <w:bCs/>
          <w:sz w:val="20"/>
          <w:szCs w:val="20"/>
        </w:rPr>
        <w:t xml:space="preserve"> vil der blive opkrævet kr. 10.000 </w:t>
      </w:r>
      <w:r>
        <w:rPr>
          <w:rFonts w:ascii="Arial" w:hAnsi="Arial" w:cs="Arial"/>
          <w:bCs/>
          <w:sz w:val="20"/>
          <w:szCs w:val="20"/>
        </w:rPr>
        <w:t xml:space="preserve">kr. </w:t>
      </w:r>
      <w:r w:rsidRPr="007746F4">
        <w:rPr>
          <w:rFonts w:ascii="Arial" w:hAnsi="Arial" w:cs="Arial"/>
          <w:bCs/>
          <w:sz w:val="20"/>
          <w:szCs w:val="20"/>
        </w:rPr>
        <w:t>i bod. (2020 niveau).</w:t>
      </w:r>
      <w:r w:rsidR="00BA2BA2" w:rsidRPr="00C50784">
        <w:rPr>
          <w:rFonts w:ascii="Arial" w:hAnsi="Arial" w:cs="Arial"/>
          <w:sz w:val="20"/>
          <w:szCs w:val="20"/>
        </w:rPr>
        <w:br/>
      </w:r>
      <w:r w:rsidR="000E7E18" w:rsidRPr="00C50784">
        <w:rPr>
          <w:rFonts w:ascii="Arial" w:hAnsi="Arial" w:cs="Arial"/>
          <w:sz w:val="20"/>
          <w:szCs w:val="20"/>
        </w:rPr>
        <w:br/>
      </w:r>
    </w:p>
    <w:p w14:paraId="3B9DED21" w14:textId="77777777" w:rsidR="000E7E18" w:rsidRDefault="000E7E18" w:rsidP="00450FB3">
      <w:pPr>
        <w:pStyle w:val="Listeafsnit"/>
        <w:numPr>
          <w:ilvl w:val="0"/>
          <w:numId w:val="7"/>
        </w:numPr>
        <w:rPr>
          <w:rFonts w:ascii="Arial" w:hAnsi="Arial" w:cs="Arial"/>
          <w:sz w:val="20"/>
          <w:szCs w:val="20"/>
        </w:rPr>
      </w:pPr>
      <w:r w:rsidRPr="00A33C33">
        <w:rPr>
          <w:rFonts w:ascii="Arial" w:hAnsi="Arial" w:cs="Arial"/>
          <w:b/>
          <w:sz w:val="20"/>
          <w:szCs w:val="20"/>
        </w:rPr>
        <w:t>BRÆNDEOVNE OG ILDSTEDER</w:t>
      </w:r>
    </w:p>
    <w:p w14:paraId="349ED77E" w14:textId="77777777" w:rsidR="008C421C" w:rsidRPr="00B61388" w:rsidRDefault="008C421C" w:rsidP="000E7E18">
      <w:pPr>
        <w:pStyle w:val="Listeafsnit"/>
        <w:ind w:left="360"/>
        <w:rPr>
          <w:rFonts w:ascii="Arial" w:hAnsi="Arial" w:cs="Arial"/>
          <w:sz w:val="20"/>
          <w:szCs w:val="20"/>
        </w:rPr>
      </w:pPr>
      <w:r w:rsidRPr="00B61388">
        <w:rPr>
          <w:rFonts w:ascii="Arial" w:hAnsi="Arial" w:cs="Arial"/>
          <w:sz w:val="20"/>
          <w:szCs w:val="20"/>
        </w:rPr>
        <w:t xml:space="preserve">Eksisterende ildsteder og skorstene </w:t>
      </w:r>
      <w:r w:rsidR="00787E74" w:rsidRPr="00B61388">
        <w:rPr>
          <w:rFonts w:ascii="Arial" w:hAnsi="Arial" w:cs="Arial"/>
          <w:sz w:val="20"/>
          <w:szCs w:val="20"/>
        </w:rPr>
        <w:t>skal være godkendt a</w:t>
      </w:r>
      <w:r w:rsidR="00134892" w:rsidRPr="00B61388">
        <w:rPr>
          <w:rFonts w:ascii="Arial" w:hAnsi="Arial" w:cs="Arial"/>
          <w:sz w:val="20"/>
          <w:szCs w:val="20"/>
        </w:rPr>
        <w:t>f brandtilsyn og skorste</w:t>
      </w:r>
      <w:r w:rsidR="006A348C" w:rsidRPr="00B61388">
        <w:rPr>
          <w:rFonts w:ascii="Arial" w:hAnsi="Arial" w:cs="Arial"/>
          <w:sz w:val="20"/>
          <w:szCs w:val="20"/>
        </w:rPr>
        <w:t>nsfejer</w:t>
      </w:r>
      <w:r w:rsidR="00134892" w:rsidRPr="00B61388">
        <w:rPr>
          <w:rFonts w:ascii="Arial" w:hAnsi="Arial" w:cs="Arial"/>
          <w:sz w:val="20"/>
          <w:szCs w:val="20"/>
        </w:rPr>
        <w:t>.</w:t>
      </w:r>
      <w:r w:rsidR="006A348C" w:rsidRPr="00B61388">
        <w:rPr>
          <w:rFonts w:ascii="Arial" w:hAnsi="Arial" w:cs="Arial"/>
          <w:sz w:val="20"/>
          <w:szCs w:val="20"/>
        </w:rPr>
        <w:t xml:space="preserve"> </w:t>
      </w:r>
      <w:r w:rsidR="00BA2BA2" w:rsidRPr="00B61388">
        <w:rPr>
          <w:rFonts w:ascii="Arial" w:hAnsi="Arial" w:cs="Arial"/>
          <w:sz w:val="20"/>
          <w:szCs w:val="20"/>
        </w:rPr>
        <w:t xml:space="preserve">På forlangende skal der fremvises gyldig skorstensfejerattest til bestyrelsen. </w:t>
      </w:r>
      <w:r w:rsidR="00BA2BA2" w:rsidRPr="00B61388">
        <w:rPr>
          <w:rFonts w:ascii="Arial" w:hAnsi="Arial" w:cs="Arial"/>
          <w:strike/>
          <w:sz w:val="20"/>
          <w:szCs w:val="20"/>
        </w:rPr>
        <w:br/>
      </w:r>
      <w:r w:rsidR="00A33C33">
        <w:rPr>
          <w:rFonts w:ascii="Arial" w:hAnsi="Arial" w:cs="Arial"/>
          <w:sz w:val="20"/>
          <w:szCs w:val="20"/>
        </w:rPr>
        <w:br/>
      </w:r>
    </w:p>
    <w:p w14:paraId="4CBDC1B5" w14:textId="77777777" w:rsidR="000E7E18" w:rsidRDefault="000E7E18" w:rsidP="00450FB3">
      <w:pPr>
        <w:pStyle w:val="Listeafsnit"/>
        <w:numPr>
          <w:ilvl w:val="0"/>
          <w:numId w:val="7"/>
        </w:numPr>
        <w:rPr>
          <w:rFonts w:ascii="Arial" w:hAnsi="Arial" w:cs="Arial"/>
          <w:sz w:val="20"/>
          <w:szCs w:val="20"/>
        </w:rPr>
      </w:pPr>
      <w:r w:rsidRPr="00A33C33">
        <w:rPr>
          <w:rFonts w:ascii="Arial" w:hAnsi="Arial" w:cs="Arial"/>
          <w:b/>
          <w:sz w:val="20"/>
          <w:szCs w:val="20"/>
        </w:rPr>
        <w:t>OPLAGRING VED HAVELOD</w:t>
      </w:r>
    </w:p>
    <w:p w14:paraId="23B43BC8" w14:textId="77777777" w:rsidR="001C5777" w:rsidRDefault="009D5838" w:rsidP="000E7E18">
      <w:pPr>
        <w:pStyle w:val="Listeafsnit"/>
        <w:ind w:left="360"/>
        <w:rPr>
          <w:rFonts w:ascii="Arial" w:hAnsi="Arial" w:cs="Arial"/>
          <w:sz w:val="20"/>
          <w:szCs w:val="20"/>
        </w:rPr>
      </w:pPr>
      <w:r w:rsidRPr="00B61388">
        <w:rPr>
          <w:rFonts w:ascii="Arial" w:hAnsi="Arial" w:cs="Arial"/>
          <w:sz w:val="20"/>
          <w:szCs w:val="20"/>
        </w:rPr>
        <w:t>H</w:t>
      </w:r>
      <w:r w:rsidR="00154087" w:rsidRPr="00B61388">
        <w:rPr>
          <w:rFonts w:ascii="Arial" w:hAnsi="Arial" w:cs="Arial"/>
          <w:sz w:val="20"/>
          <w:szCs w:val="20"/>
        </w:rPr>
        <w:t>averne må ikke bruges til oplag af nogen art.</w:t>
      </w:r>
      <w:r w:rsidR="00134892" w:rsidRPr="00B61388">
        <w:rPr>
          <w:rFonts w:ascii="Arial" w:hAnsi="Arial" w:cs="Arial"/>
          <w:sz w:val="20"/>
          <w:szCs w:val="20"/>
        </w:rPr>
        <w:t xml:space="preserve"> Byggemateriale afleveret ved havelod skal fjernes straks, </w:t>
      </w:r>
      <w:r w:rsidR="0007638A">
        <w:rPr>
          <w:rFonts w:ascii="Arial" w:hAnsi="Arial" w:cs="Arial"/>
          <w:sz w:val="20"/>
          <w:szCs w:val="20"/>
        </w:rPr>
        <w:t>I</w:t>
      </w:r>
      <w:r w:rsidR="00134892" w:rsidRPr="00B61388">
        <w:rPr>
          <w:rFonts w:ascii="Arial" w:hAnsi="Arial" w:cs="Arial"/>
          <w:sz w:val="20"/>
          <w:szCs w:val="20"/>
        </w:rPr>
        <w:t xml:space="preserve"> modsat fald skal </w:t>
      </w:r>
      <w:r w:rsidR="0007638A">
        <w:rPr>
          <w:rFonts w:ascii="Arial" w:hAnsi="Arial" w:cs="Arial"/>
          <w:sz w:val="20"/>
          <w:szCs w:val="20"/>
        </w:rPr>
        <w:t xml:space="preserve">der </w:t>
      </w:r>
      <w:r w:rsidR="00134892" w:rsidRPr="00B61388">
        <w:rPr>
          <w:rFonts w:ascii="Arial" w:hAnsi="Arial" w:cs="Arial"/>
          <w:sz w:val="20"/>
          <w:szCs w:val="20"/>
        </w:rPr>
        <w:t>laves aftale med bestyrelsen herom.</w:t>
      </w:r>
      <w:r w:rsidR="00154087" w:rsidRPr="00B61388">
        <w:rPr>
          <w:rFonts w:ascii="Arial" w:hAnsi="Arial" w:cs="Arial"/>
          <w:sz w:val="20"/>
          <w:szCs w:val="20"/>
        </w:rPr>
        <w:t xml:space="preserve"> </w:t>
      </w:r>
      <w:r w:rsidR="00BA2BA2" w:rsidRPr="00B61388">
        <w:rPr>
          <w:rFonts w:ascii="Arial" w:hAnsi="Arial" w:cs="Arial"/>
          <w:sz w:val="20"/>
          <w:szCs w:val="20"/>
        </w:rPr>
        <w:br/>
      </w:r>
      <w:r w:rsidR="00BA2BA2" w:rsidRPr="00B61388">
        <w:rPr>
          <w:rFonts w:ascii="Arial" w:hAnsi="Arial" w:cs="Arial"/>
          <w:sz w:val="20"/>
          <w:szCs w:val="20"/>
        </w:rPr>
        <w:br/>
      </w:r>
      <w:r w:rsidR="00154087" w:rsidRPr="00B61388">
        <w:rPr>
          <w:rFonts w:ascii="Arial" w:hAnsi="Arial" w:cs="Arial"/>
          <w:sz w:val="20"/>
          <w:szCs w:val="20"/>
        </w:rPr>
        <w:t xml:space="preserve">Opbevaring samt opstilling af </w:t>
      </w:r>
      <w:r w:rsidRPr="00B61388">
        <w:rPr>
          <w:rFonts w:ascii="Arial" w:hAnsi="Arial" w:cs="Arial"/>
          <w:sz w:val="20"/>
          <w:szCs w:val="20"/>
        </w:rPr>
        <w:t>campingvogne og telte er forbudt</w:t>
      </w:r>
      <w:r w:rsidR="00BA2BA2" w:rsidRPr="00B61388">
        <w:rPr>
          <w:rFonts w:ascii="Arial" w:hAnsi="Arial" w:cs="Arial"/>
          <w:sz w:val="20"/>
          <w:szCs w:val="20"/>
        </w:rPr>
        <w:t>. D</w:t>
      </w:r>
      <w:r w:rsidRPr="00B61388">
        <w:rPr>
          <w:rFonts w:ascii="Arial" w:hAnsi="Arial" w:cs="Arial"/>
          <w:sz w:val="20"/>
          <w:szCs w:val="20"/>
        </w:rPr>
        <w:t>og</w:t>
      </w:r>
      <w:r w:rsidR="00C65830" w:rsidRPr="00B61388">
        <w:rPr>
          <w:rFonts w:ascii="Arial" w:hAnsi="Arial" w:cs="Arial"/>
          <w:sz w:val="20"/>
          <w:szCs w:val="20"/>
        </w:rPr>
        <w:t xml:space="preserve"> kan</w:t>
      </w:r>
      <w:r w:rsidRPr="00B61388">
        <w:rPr>
          <w:rFonts w:ascii="Arial" w:hAnsi="Arial" w:cs="Arial"/>
          <w:sz w:val="20"/>
          <w:szCs w:val="20"/>
        </w:rPr>
        <w:t xml:space="preserve"> bestyrelsen give dispensation for en kortere periode. Småtelte (børnetelte) </w:t>
      </w:r>
      <w:r w:rsidR="00BA2BA2" w:rsidRPr="00B61388">
        <w:rPr>
          <w:rFonts w:ascii="Arial" w:hAnsi="Arial" w:cs="Arial"/>
          <w:sz w:val="20"/>
          <w:szCs w:val="20"/>
        </w:rPr>
        <w:t xml:space="preserve">er </w:t>
      </w:r>
      <w:r w:rsidRPr="00B61388">
        <w:rPr>
          <w:rFonts w:ascii="Arial" w:hAnsi="Arial" w:cs="Arial"/>
          <w:sz w:val="20"/>
          <w:szCs w:val="20"/>
        </w:rPr>
        <w:t>undtaget</w:t>
      </w:r>
      <w:r w:rsidR="0007638A">
        <w:rPr>
          <w:rFonts w:ascii="Arial" w:hAnsi="Arial" w:cs="Arial"/>
          <w:sz w:val="20"/>
          <w:szCs w:val="20"/>
        </w:rPr>
        <w:t>.</w:t>
      </w:r>
      <w:r w:rsidRPr="00B61388">
        <w:rPr>
          <w:rFonts w:ascii="Arial" w:hAnsi="Arial" w:cs="Arial"/>
          <w:sz w:val="20"/>
          <w:szCs w:val="20"/>
        </w:rPr>
        <w:t xml:space="preserve"> </w:t>
      </w:r>
      <w:r w:rsidR="00BA2BA2" w:rsidRPr="00B61388">
        <w:rPr>
          <w:rFonts w:ascii="Arial" w:hAnsi="Arial" w:cs="Arial"/>
          <w:sz w:val="20"/>
          <w:szCs w:val="20"/>
        </w:rPr>
        <w:br/>
      </w:r>
      <w:r w:rsidR="00BA2BA2">
        <w:rPr>
          <w:rFonts w:ascii="Arial" w:hAnsi="Arial" w:cs="Arial"/>
          <w:sz w:val="20"/>
          <w:szCs w:val="20"/>
        </w:rPr>
        <w:br/>
      </w:r>
      <w:r w:rsidRPr="006970DF">
        <w:rPr>
          <w:rFonts w:ascii="Arial" w:hAnsi="Arial" w:cs="Arial"/>
          <w:sz w:val="20"/>
          <w:szCs w:val="20"/>
        </w:rPr>
        <w:t xml:space="preserve">Trailere der ikke er i brug for den enkelte have, skal placeres på den </w:t>
      </w:r>
      <w:r w:rsidR="00C65830" w:rsidRPr="006970DF">
        <w:rPr>
          <w:rFonts w:ascii="Arial" w:hAnsi="Arial" w:cs="Arial"/>
          <w:sz w:val="20"/>
          <w:szCs w:val="20"/>
        </w:rPr>
        <w:t>indrettede trailer</w:t>
      </w:r>
      <w:r w:rsidR="0007638A">
        <w:rPr>
          <w:rFonts w:ascii="Arial" w:hAnsi="Arial" w:cs="Arial"/>
          <w:sz w:val="20"/>
          <w:szCs w:val="20"/>
        </w:rPr>
        <w:t>parkeringsplads</w:t>
      </w:r>
      <w:r w:rsidR="00C65830" w:rsidRPr="006970DF">
        <w:rPr>
          <w:rFonts w:ascii="Arial" w:hAnsi="Arial" w:cs="Arial"/>
          <w:sz w:val="20"/>
          <w:szCs w:val="20"/>
        </w:rPr>
        <w:t>.</w:t>
      </w:r>
      <w:r w:rsidR="001C5777">
        <w:rPr>
          <w:rFonts w:ascii="Arial" w:hAnsi="Arial" w:cs="Arial"/>
          <w:sz w:val="20"/>
          <w:szCs w:val="20"/>
        </w:rPr>
        <w:t xml:space="preserve"> </w:t>
      </w:r>
    </w:p>
    <w:p w14:paraId="6E11832A" w14:textId="77777777" w:rsidR="001C5777" w:rsidRDefault="001C5777" w:rsidP="000E7E18">
      <w:pPr>
        <w:pStyle w:val="Listeafsnit"/>
        <w:ind w:left="360"/>
        <w:rPr>
          <w:rFonts w:ascii="Arial" w:hAnsi="Arial" w:cs="Arial"/>
          <w:sz w:val="20"/>
          <w:szCs w:val="20"/>
        </w:rPr>
      </w:pPr>
    </w:p>
    <w:p w14:paraId="26BD1ACA" w14:textId="546627CB" w:rsidR="00124DB8" w:rsidRDefault="001C5777" w:rsidP="000E7E18">
      <w:pPr>
        <w:pStyle w:val="Listeafsnit"/>
        <w:ind w:left="360"/>
        <w:rPr>
          <w:rFonts w:ascii="Arial" w:hAnsi="Arial" w:cs="Arial"/>
          <w:sz w:val="20"/>
          <w:szCs w:val="20"/>
        </w:rPr>
      </w:pPr>
      <w:r>
        <w:rPr>
          <w:rFonts w:ascii="Arial" w:hAnsi="Arial" w:cs="Arial"/>
          <w:sz w:val="20"/>
          <w:szCs w:val="20"/>
        </w:rPr>
        <w:t>Trailere der ikke er funktionsdygtige og indregistrerede skal fjernes fra trailerpladsen.</w:t>
      </w:r>
    </w:p>
    <w:p w14:paraId="3FB98FA6" w14:textId="21D5BE96" w:rsidR="00124DB8" w:rsidRDefault="004F6B44" w:rsidP="000E7E18">
      <w:pPr>
        <w:pStyle w:val="Listeafsnit"/>
        <w:ind w:left="360"/>
        <w:rPr>
          <w:rFonts w:ascii="Arial" w:hAnsi="Arial" w:cs="Arial"/>
          <w:sz w:val="20"/>
          <w:szCs w:val="20"/>
        </w:rPr>
      </w:pPr>
      <w:r>
        <w:rPr>
          <w:rFonts w:ascii="Arial" w:hAnsi="Arial" w:cs="Arial"/>
          <w:sz w:val="20"/>
          <w:szCs w:val="20"/>
        </w:rPr>
        <w:br/>
      </w:r>
      <w:r w:rsidR="00124DB8" w:rsidRPr="007746F4">
        <w:rPr>
          <w:rFonts w:ascii="Arial" w:hAnsi="Arial" w:cs="Arial"/>
          <w:sz w:val="20"/>
          <w:szCs w:val="20"/>
        </w:rPr>
        <w:t xml:space="preserve">Der må til enhver tid maksimum parkeres 2 køretøjer inkl. </w:t>
      </w:r>
      <w:r w:rsidRPr="007746F4">
        <w:rPr>
          <w:rFonts w:ascii="Arial" w:hAnsi="Arial" w:cs="Arial"/>
          <w:sz w:val="20"/>
          <w:szCs w:val="20"/>
        </w:rPr>
        <w:t>t</w:t>
      </w:r>
      <w:r w:rsidR="00124DB8" w:rsidRPr="007746F4">
        <w:rPr>
          <w:rFonts w:ascii="Arial" w:hAnsi="Arial" w:cs="Arial"/>
          <w:sz w:val="20"/>
          <w:szCs w:val="20"/>
        </w:rPr>
        <w:t>railer ud for hvert havelod.</w:t>
      </w:r>
      <w:r w:rsidR="000D0661" w:rsidRPr="007746F4">
        <w:rPr>
          <w:rFonts w:ascii="Arial" w:hAnsi="Arial" w:cs="Arial"/>
          <w:sz w:val="20"/>
          <w:szCs w:val="20"/>
        </w:rPr>
        <w:t xml:space="preserve"> </w:t>
      </w:r>
      <w:r w:rsidRPr="007746F4">
        <w:rPr>
          <w:rFonts w:ascii="Arial" w:hAnsi="Arial" w:cs="Arial"/>
          <w:sz w:val="20"/>
          <w:szCs w:val="20"/>
        </w:rPr>
        <w:t xml:space="preserve">Øvrige køretøjer henvises til parkeringsområder på trailerpladsen, ved fælleshuset, flagstangspladsen eller </w:t>
      </w:r>
      <w:r w:rsidR="001C5777" w:rsidRPr="007746F4">
        <w:rPr>
          <w:rFonts w:ascii="Arial" w:hAnsi="Arial" w:cs="Arial"/>
          <w:sz w:val="20"/>
          <w:szCs w:val="20"/>
        </w:rPr>
        <w:t xml:space="preserve">nederst i haveforeningen </w:t>
      </w:r>
      <w:r w:rsidRPr="007746F4">
        <w:rPr>
          <w:rFonts w:ascii="Arial" w:hAnsi="Arial" w:cs="Arial"/>
          <w:sz w:val="20"/>
          <w:szCs w:val="20"/>
        </w:rPr>
        <w:t>langs skovområdet.</w:t>
      </w:r>
      <w:r w:rsidR="00BA2BA2" w:rsidRPr="004F6B44">
        <w:rPr>
          <w:rFonts w:ascii="Arial" w:hAnsi="Arial" w:cs="Arial"/>
          <w:color w:val="4472C4" w:themeColor="accent5"/>
          <w:sz w:val="20"/>
          <w:szCs w:val="20"/>
        </w:rPr>
        <w:br/>
      </w:r>
      <w:r w:rsidR="00BA2BA2" w:rsidRPr="00B61388">
        <w:rPr>
          <w:rFonts w:ascii="Arial" w:hAnsi="Arial" w:cs="Arial"/>
          <w:sz w:val="20"/>
          <w:szCs w:val="20"/>
        </w:rPr>
        <w:br/>
      </w:r>
      <w:r w:rsidR="000D0661" w:rsidRPr="00B61388">
        <w:rPr>
          <w:rFonts w:ascii="Arial" w:hAnsi="Arial" w:cs="Arial"/>
          <w:sz w:val="20"/>
          <w:szCs w:val="20"/>
        </w:rPr>
        <w:t xml:space="preserve">Køretøjer, biler, campingvogne, trailere </w:t>
      </w:r>
      <w:r w:rsidR="00BA2BA2" w:rsidRPr="00B61388">
        <w:rPr>
          <w:rFonts w:ascii="Arial" w:hAnsi="Arial" w:cs="Arial"/>
          <w:sz w:val="20"/>
          <w:szCs w:val="20"/>
        </w:rPr>
        <w:t xml:space="preserve">mm. </w:t>
      </w:r>
      <w:r w:rsidR="000D0661" w:rsidRPr="00B61388">
        <w:rPr>
          <w:rFonts w:ascii="Arial" w:hAnsi="Arial" w:cs="Arial"/>
          <w:sz w:val="20"/>
          <w:szCs w:val="20"/>
        </w:rPr>
        <w:t xml:space="preserve">skal til enhver tid placeres på en sådan måde, at </w:t>
      </w:r>
      <w:r w:rsidR="00BA2BA2" w:rsidRPr="00B61388">
        <w:rPr>
          <w:rFonts w:ascii="Arial" w:hAnsi="Arial" w:cs="Arial"/>
          <w:sz w:val="20"/>
          <w:szCs w:val="20"/>
        </w:rPr>
        <w:t xml:space="preserve">der altid vil være passage for udrykningskøretøjer. </w:t>
      </w:r>
    </w:p>
    <w:p w14:paraId="4CC8AC18" w14:textId="77777777" w:rsidR="00154087" w:rsidRPr="00B61388" w:rsidRDefault="00B61388" w:rsidP="000E7E18">
      <w:pPr>
        <w:pStyle w:val="Listeafsnit"/>
        <w:ind w:left="360"/>
        <w:rPr>
          <w:rFonts w:ascii="Arial" w:hAnsi="Arial" w:cs="Arial"/>
          <w:sz w:val="20"/>
          <w:szCs w:val="20"/>
        </w:rPr>
      </w:pPr>
      <w:r w:rsidRPr="00B61388">
        <w:rPr>
          <w:rFonts w:ascii="Arial" w:hAnsi="Arial" w:cs="Arial"/>
          <w:sz w:val="20"/>
          <w:szCs w:val="20"/>
        </w:rPr>
        <w:br/>
      </w:r>
      <w:r w:rsidR="00A33C33">
        <w:rPr>
          <w:rFonts w:ascii="Arial" w:hAnsi="Arial" w:cs="Arial"/>
          <w:sz w:val="20"/>
          <w:szCs w:val="20"/>
        </w:rPr>
        <w:br/>
      </w:r>
    </w:p>
    <w:p w14:paraId="497EF7EC" w14:textId="77777777" w:rsidR="000E7E18" w:rsidRDefault="000E7E18" w:rsidP="00450FB3">
      <w:pPr>
        <w:pStyle w:val="Listeafsnit"/>
        <w:numPr>
          <w:ilvl w:val="0"/>
          <w:numId w:val="7"/>
        </w:numPr>
        <w:rPr>
          <w:rFonts w:ascii="Arial" w:hAnsi="Arial" w:cs="Arial"/>
          <w:sz w:val="20"/>
          <w:szCs w:val="20"/>
        </w:rPr>
      </w:pPr>
      <w:r>
        <w:rPr>
          <w:rFonts w:ascii="Arial" w:hAnsi="Arial" w:cs="Arial"/>
          <w:b/>
          <w:sz w:val="20"/>
          <w:szCs w:val="20"/>
        </w:rPr>
        <w:t>HUSDYR</w:t>
      </w:r>
    </w:p>
    <w:p w14:paraId="26FA0575" w14:textId="1FF4F61B" w:rsidR="00A8612D" w:rsidRDefault="00787174" w:rsidP="000E7E18">
      <w:pPr>
        <w:pStyle w:val="Listeafsnit"/>
        <w:ind w:left="360"/>
        <w:rPr>
          <w:rFonts w:ascii="Arial" w:hAnsi="Arial" w:cs="Arial"/>
          <w:sz w:val="20"/>
          <w:szCs w:val="20"/>
        </w:rPr>
      </w:pPr>
      <w:r w:rsidRPr="00787174">
        <w:rPr>
          <w:rFonts w:ascii="Arial" w:hAnsi="Arial" w:cs="Arial"/>
          <w:sz w:val="20"/>
          <w:szCs w:val="20"/>
        </w:rPr>
        <w:t>Al fjerkræ og husdyrhold indenfor havens område er forbudt.</w:t>
      </w:r>
      <w:r w:rsidRPr="00787174">
        <w:rPr>
          <w:rFonts w:ascii="Arial" w:hAnsi="Arial" w:cs="Arial"/>
          <w:sz w:val="20"/>
          <w:szCs w:val="20"/>
        </w:rPr>
        <w:br/>
        <w:t>Hunde må medtages, når de føres i snor eller holdes på egen grund. Hvis der kommer klager over gener, kan bestyrelsen skride ind og påpege generne.</w:t>
      </w:r>
      <w:r w:rsidRPr="00787174">
        <w:rPr>
          <w:rFonts w:ascii="Arial" w:hAnsi="Arial" w:cs="Arial"/>
          <w:sz w:val="20"/>
          <w:szCs w:val="20"/>
        </w:rPr>
        <w:br/>
      </w:r>
      <w:r w:rsidR="004F6B44">
        <w:rPr>
          <w:rFonts w:ascii="Arial" w:hAnsi="Arial" w:cs="Arial"/>
          <w:sz w:val="20"/>
          <w:szCs w:val="20"/>
        </w:rPr>
        <w:br/>
      </w:r>
      <w:r w:rsidRPr="00787174">
        <w:rPr>
          <w:rFonts w:ascii="Arial" w:hAnsi="Arial" w:cs="Arial"/>
          <w:sz w:val="20"/>
          <w:szCs w:val="20"/>
        </w:rPr>
        <w:t>Katte må medtages, hvis de holdes i snor eller i en lukket voliere på max 9,9 m</w:t>
      </w:r>
      <w:r w:rsidRPr="00787174">
        <w:rPr>
          <w:rFonts w:ascii="Arial" w:hAnsi="Arial" w:cs="Arial"/>
          <w:sz w:val="20"/>
          <w:szCs w:val="20"/>
          <w:vertAlign w:val="superscript"/>
        </w:rPr>
        <w:t>2</w:t>
      </w:r>
      <w:r w:rsidRPr="00787174">
        <w:rPr>
          <w:rFonts w:ascii="Arial" w:hAnsi="Arial" w:cs="Arial"/>
          <w:sz w:val="20"/>
          <w:szCs w:val="20"/>
        </w:rPr>
        <w:t xml:space="preserve"> på egen grund. </w:t>
      </w:r>
    </w:p>
    <w:p w14:paraId="60B0227B" w14:textId="77777777" w:rsidR="00A8612D" w:rsidRDefault="00A8612D" w:rsidP="000E7E18">
      <w:pPr>
        <w:pStyle w:val="Listeafsnit"/>
        <w:ind w:left="360"/>
        <w:rPr>
          <w:rFonts w:ascii="Arial" w:hAnsi="Arial" w:cs="Arial"/>
          <w:sz w:val="20"/>
          <w:szCs w:val="20"/>
        </w:rPr>
      </w:pPr>
    </w:p>
    <w:p w14:paraId="6027C5BD" w14:textId="73626430" w:rsidR="00C65830" w:rsidRPr="00787174" w:rsidRDefault="00C65830" w:rsidP="000E7E18">
      <w:pPr>
        <w:pStyle w:val="Listeafsnit"/>
        <w:ind w:left="360"/>
        <w:rPr>
          <w:rFonts w:ascii="Arial" w:hAnsi="Arial" w:cs="Arial"/>
          <w:sz w:val="20"/>
          <w:szCs w:val="20"/>
        </w:rPr>
      </w:pPr>
    </w:p>
    <w:p w14:paraId="70D9C391" w14:textId="1EF085A5" w:rsidR="000E7E18" w:rsidRDefault="000E7E18" w:rsidP="00450FB3">
      <w:pPr>
        <w:pStyle w:val="Listeafsnit"/>
        <w:numPr>
          <w:ilvl w:val="0"/>
          <w:numId w:val="7"/>
        </w:numPr>
        <w:rPr>
          <w:rFonts w:ascii="Arial" w:hAnsi="Arial" w:cs="Arial"/>
          <w:sz w:val="20"/>
          <w:szCs w:val="20"/>
        </w:rPr>
      </w:pPr>
      <w:r w:rsidRPr="00A33C33">
        <w:rPr>
          <w:rFonts w:ascii="Arial" w:hAnsi="Arial" w:cs="Arial"/>
          <w:b/>
          <w:sz w:val="20"/>
          <w:szCs w:val="20"/>
        </w:rPr>
        <w:t>PLANTER MED EUFORISERENDE STOFFER</w:t>
      </w:r>
      <w:r w:rsidR="004F6B44">
        <w:rPr>
          <w:rFonts w:ascii="Arial" w:hAnsi="Arial" w:cs="Arial"/>
          <w:b/>
          <w:sz w:val="20"/>
          <w:szCs w:val="20"/>
        </w:rPr>
        <w:t xml:space="preserve"> MM</w:t>
      </w:r>
    </w:p>
    <w:p w14:paraId="777675F8" w14:textId="1592B782" w:rsidR="004F6B44" w:rsidRPr="007746F4" w:rsidRDefault="006B5C75" w:rsidP="004F6B44">
      <w:pPr>
        <w:ind w:left="360"/>
        <w:rPr>
          <w:rFonts w:ascii="Arial" w:eastAsia="Times New Roman" w:hAnsi="Arial" w:cs="Arial"/>
          <w:sz w:val="24"/>
          <w:szCs w:val="24"/>
        </w:rPr>
      </w:pPr>
      <w:r w:rsidRPr="004F6B44">
        <w:rPr>
          <w:rFonts w:ascii="Arial" w:hAnsi="Arial" w:cs="Arial"/>
          <w:sz w:val="20"/>
          <w:szCs w:val="20"/>
        </w:rPr>
        <w:t>Der må ikke dyrkes planter, hvoraf der kan udvindes euforiserende stoffer af nogen art.</w:t>
      </w:r>
      <w:r w:rsidR="004F6B44" w:rsidRPr="004F6B44">
        <w:rPr>
          <w:rFonts w:ascii="Arial" w:hAnsi="Arial" w:cs="Arial"/>
          <w:color w:val="FF0000"/>
          <w:sz w:val="20"/>
          <w:szCs w:val="20"/>
        </w:rPr>
        <w:br/>
      </w:r>
      <w:r w:rsidR="004F6B44" w:rsidRPr="004F6B44">
        <w:rPr>
          <w:rFonts w:ascii="Arial" w:hAnsi="Arial" w:cs="Arial"/>
          <w:color w:val="FF0000"/>
          <w:sz w:val="20"/>
          <w:szCs w:val="20"/>
        </w:rPr>
        <w:br/>
      </w:r>
      <w:r w:rsidR="004F6B44" w:rsidRPr="007746F4">
        <w:rPr>
          <w:rFonts w:ascii="Arial" w:eastAsia="Times New Roman" w:hAnsi="Arial" w:cs="Arial"/>
          <w:sz w:val="20"/>
          <w:szCs w:val="20"/>
        </w:rPr>
        <w:t xml:space="preserve">For at fastholde H/F Solvang som en hyggelig haveforening, hvor alle kan færdes trygt, vil det ikke blive </w:t>
      </w:r>
      <w:r w:rsidR="004F6B44" w:rsidRPr="007746F4">
        <w:rPr>
          <w:rFonts w:ascii="Arial" w:eastAsia="Times New Roman" w:hAnsi="Arial" w:cs="Arial"/>
          <w:sz w:val="20"/>
          <w:szCs w:val="20"/>
        </w:rPr>
        <w:lastRenderedPageBreak/>
        <w:t xml:space="preserve">tolereret </w:t>
      </w:r>
      <w:r w:rsidR="000E36FA" w:rsidRPr="007746F4">
        <w:rPr>
          <w:rFonts w:ascii="Arial" w:eastAsia="Times New Roman" w:hAnsi="Arial" w:cs="Arial"/>
          <w:sz w:val="20"/>
          <w:szCs w:val="20"/>
        </w:rPr>
        <w:t xml:space="preserve">at der finder opbevaring af eller </w:t>
      </w:r>
      <w:r w:rsidR="004F6B44" w:rsidRPr="007746F4">
        <w:rPr>
          <w:rFonts w:ascii="Arial" w:eastAsia="Times New Roman" w:hAnsi="Arial" w:cs="Arial"/>
          <w:sz w:val="20"/>
          <w:szCs w:val="20"/>
        </w:rPr>
        <w:t>handel med tyvekoster, euf</w:t>
      </w:r>
      <w:r w:rsidR="001C5777" w:rsidRPr="007746F4">
        <w:rPr>
          <w:rFonts w:ascii="Arial" w:eastAsia="Times New Roman" w:hAnsi="Arial" w:cs="Arial"/>
          <w:sz w:val="20"/>
          <w:szCs w:val="20"/>
        </w:rPr>
        <w:t>ori</w:t>
      </w:r>
      <w:r w:rsidR="004F6B44" w:rsidRPr="007746F4">
        <w:rPr>
          <w:rFonts w:ascii="Arial" w:eastAsia="Times New Roman" w:hAnsi="Arial" w:cs="Arial"/>
          <w:sz w:val="20"/>
          <w:szCs w:val="20"/>
        </w:rPr>
        <w:t xml:space="preserve">serende stoffer eller lignende. Det vil blive politianmeldt, og såfremt </w:t>
      </w:r>
      <w:r w:rsidR="001C5777" w:rsidRPr="007746F4">
        <w:rPr>
          <w:rFonts w:ascii="Arial" w:eastAsia="Times New Roman" w:hAnsi="Arial" w:cs="Arial"/>
          <w:sz w:val="20"/>
          <w:szCs w:val="20"/>
        </w:rPr>
        <w:t>f</w:t>
      </w:r>
      <w:r w:rsidR="004F6B44" w:rsidRPr="007746F4">
        <w:rPr>
          <w:rFonts w:ascii="Arial" w:eastAsia="Times New Roman" w:hAnsi="Arial" w:cs="Arial"/>
          <w:sz w:val="20"/>
          <w:szCs w:val="20"/>
        </w:rPr>
        <w:t xml:space="preserve">oreningen finder at den pågældende lejer skaber utryghed, vil der finde bortvisning sted, jvf. </w:t>
      </w:r>
      <w:r w:rsidR="001C5777" w:rsidRPr="007746F4">
        <w:rPr>
          <w:rFonts w:ascii="Arial" w:eastAsia="Times New Roman" w:hAnsi="Arial" w:cs="Arial"/>
          <w:sz w:val="20"/>
          <w:szCs w:val="20"/>
        </w:rPr>
        <w:t>vedtægternes § 8.3 og 8.4</w:t>
      </w:r>
      <w:r w:rsidR="004F6B44" w:rsidRPr="007746F4">
        <w:rPr>
          <w:rFonts w:ascii="Arial" w:eastAsia="Times New Roman" w:hAnsi="Arial" w:cs="Arial"/>
          <w:sz w:val="24"/>
          <w:szCs w:val="24"/>
        </w:rPr>
        <w:t>.</w:t>
      </w:r>
    </w:p>
    <w:p w14:paraId="62222F78" w14:textId="102874DE" w:rsidR="006B5C75" w:rsidRDefault="006B5C75" w:rsidP="000E7E18">
      <w:pPr>
        <w:pStyle w:val="Listeafsnit"/>
        <w:ind w:left="360"/>
        <w:rPr>
          <w:rFonts w:ascii="Arial" w:hAnsi="Arial" w:cs="Arial"/>
          <w:sz w:val="20"/>
          <w:szCs w:val="20"/>
        </w:rPr>
      </w:pPr>
    </w:p>
    <w:p w14:paraId="7B183333" w14:textId="77777777" w:rsidR="007746F4" w:rsidRPr="006970DF" w:rsidRDefault="007746F4" w:rsidP="000E7E18">
      <w:pPr>
        <w:pStyle w:val="Listeafsnit"/>
        <w:ind w:left="360"/>
        <w:rPr>
          <w:rFonts w:ascii="Arial" w:hAnsi="Arial" w:cs="Arial"/>
          <w:sz w:val="20"/>
          <w:szCs w:val="20"/>
        </w:rPr>
      </w:pPr>
    </w:p>
    <w:p w14:paraId="5483F2EC" w14:textId="77777777" w:rsidR="000E7E18" w:rsidRDefault="000E7E18" w:rsidP="00450FB3">
      <w:pPr>
        <w:pStyle w:val="Listeafsnit"/>
        <w:numPr>
          <w:ilvl w:val="0"/>
          <w:numId w:val="7"/>
        </w:numPr>
        <w:rPr>
          <w:rFonts w:ascii="Arial" w:hAnsi="Arial" w:cs="Arial"/>
          <w:sz w:val="20"/>
          <w:szCs w:val="20"/>
        </w:rPr>
      </w:pPr>
      <w:r>
        <w:rPr>
          <w:rFonts w:ascii="Arial" w:hAnsi="Arial" w:cs="Arial"/>
          <w:b/>
          <w:sz w:val="20"/>
          <w:szCs w:val="20"/>
        </w:rPr>
        <w:t>AFBRÆNDING</w:t>
      </w:r>
    </w:p>
    <w:p w14:paraId="650B29E3" w14:textId="77777777" w:rsidR="006B5C75" w:rsidRPr="006970DF" w:rsidRDefault="006B5C75" w:rsidP="000E7E18">
      <w:pPr>
        <w:pStyle w:val="Listeafsnit"/>
        <w:ind w:left="360"/>
        <w:rPr>
          <w:rFonts w:ascii="Arial" w:hAnsi="Arial" w:cs="Arial"/>
          <w:sz w:val="20"/>
          <w:szCs w:val="20"/>
        </w:rPr>
      </w:pPr>
      <w:r w:rsidRPr="006970DF">
        <w:rPr>
          <w:rFonts w:ascii="Arial" w:hAnsi="Arial" w:cs="Arial"/>
          <w:sz w:val="20"/>
          <w:szCs w:val="20"/>
        </w:rPr>
        <w:t xml:space="preserve">Enhver form for </w:t>
      </w:r>
      <w:r w:rsidR="0007638A">
        <w:rPr>
          <w:rFonts w:ascii="Arial" w:hAnsi="Arial" w:cs="Arial"/>
          <w:sz w:val="20"/>
          <w:szCs w:val="20"/>
        </w:rPr>
        <w:t>afbrænding</w:t>
      </w:r>
      <w:r w:rsidR="00765CD4" w:rsidRPr="0007638A">
        <w:rPr>
          <w:rFonts w:ascii="Arial" w:hAnsi="Arial" w:cs="Arial"/>
          <w:sz w:val="20"/>
          <w:szCs w:val="20"/>
        </w:rPr>
        <w:t>,</w:t>
      </w:r>
      <w:r w:rsidRPr="0007638A">
        <w:rPr>
          <w:rFonts w:ascii="Arial" w:hAnsi="Arial" w:cs="Arial"/>
          <w:sz w:val="20"/>
          <w:szCs w:val="20"/>
        </w:rPr>
        <w:t xml:space="preserve"> </w:t>
      </w:r>
      <w:r w:rsidR="008D66EA" w:rsidRPr="006970DF">
        <w:rPr>
          <w:rFonts w:ascii="Arial" w:hAnsi="Arial" w:cs="Arial"/>
          <w:sz w:val="20"/>
          <w:szCs w:val="20"/>
        </w:rPr>
        <w:t>herunder afbrænding af haveaffald</w:t>
      </w:r>
      <w:r w:rsidR="00765CD4">
        <w:rPr>
          <w:rFonts w:ascii="Arial" w:hAnsi="Arial" w:cs="Arial"/>
          <w:sz w:val="20"/>
          <w:szCs w:val="20"/>
        </w:rPr>
        <w:t>,</w:t>
      </w:r>
      <w:r w:rsidR="008D66EA" w:rsidRPr="006970DF">
        <w:rPr>
          <w:rFonts w:ascii="Arial" w:hAnsi="Arial" w:cs="Arial"/>
          <w:sz w:val="20"/>
          <w:szCs w:val="20"/>
        </w:rPr>
        <w:t xml:space="preserve"> er forbudt</w:t>
      </w:r>
      <w:r w:rsidR="00765CD4">
        <w:rPr>
          <w:rFonts w:ascii="Arial" w:hAnsi="Arial" w:cs="Arial"/>
          <w:sz w:val="20"/>
          <w:szCs w:val="20"/>
        </w:rPr>
        <w:t xml:space="preserve">. </w:t>
      </w:r>
      <w:r w:rsidR="00B61388">
        <w:rPr>
          <w:rFonts w:ascii="Arial" w:hAnsi="Arial" w:cs="Arial"/>
          <w:sz w:val="20"/>
          <w:szCs w:val="20"/>
        </w:rPr>
        <w:br/>
      </w:r>
      <w:r w:rsidR="00A33C33">
        <w:rPr>
          <w:rFonts w:ascii="Arial" w:hAnsi="Arial" w:cs="Arial"/>
          <w:sz w:val="20"/>
          <w:szCs w:val="20"/>
        </w:rPr>
        <w:br/>
      </w:r>
    </w:p>
    <w:p w14:paraId="7852E7B7" w14:textId="399CEB4F" w:rsidR="000E7E18" w:rsidRDefault="000E7E18" w:rsidP="00450FB3">
      <w:pPr>
        <w:pStyle w:val="Listeafsnit"/>
        <w:numPr>
          <w:ilvl w:val="0"/>
          <w:numId w:val="7"/>
        </w:numPr>
        <w:rPr>
          <w:rFonts w:ascii="Arial" w:hAnsi="Arial" w:cs="Arial"/>
          <w:sz w:val="20"/>
          <w:szCs w:val="20"/>
        </w:rPr>
      </w:pPr>
      <w:r>
        <w:rPr>
          <w:rFonts w:ascii="Arial" w:hAnsi="Arial" w:cs="Arial"/>
          <w:b/>
          <w:sz w:val="20"/>
          <w:szCs w:val="20"/>
        </w:rPr>
        <w:t>STØJNIVEAU</w:t>
      </w:r>
      <w:r w:rsidR="007746F4">
        <w:rPr>
          <w:rFonts w:ascii="Arial" w:hAnsi="Arial" w:cs="Arial"/>
          <w:b/>
          <w:sz w:val="20"/>
          <w:szCs w:val="20"/>
        </w:rPr>
        <w:t xml:space="preserve"> </w:t>
      </w:r>
      <w:r w:rsidR="0007638A">
        <w:rPr>
          <w:rFonts w:ascii="Arial" w:hAnsi="Arial" w:cs="Arial"/>
          <w:b/>
          <w:sz w:val="20"/>
          <w:szCs w:val="20"/>
        </w:rPr>
        <w:t>OG VANDBASSINER</w:t>
      </w:r>
    </w:p>
    <w:p w14:paraId="06D6B19E" w14:textId="77777777" w:rsidR="000E36FA" w:rsidRDefault="00B86EA8" w:rsidP="000E7E18">
      <w:pPr>
        <w:pStyle w:val="Listeafsnit"/>
        <w:ind w:left="360"/>
        <w:rPr>
          <w:rFonts w:ascii="Arial" w:hAnsi="Arial" w:cs="Arial"/>
          <w:sz w:val="20"/>
          <w:szCs w:val="20"/>
        </w:rPr>
      </w:pPr>
      <w:r w:rsidRPr="006970DF">
        <w:rPr>
          <w:rFonts w:ascii="Arial" w:hAnsi="Arial" w:cs="Arial"/>
          <w:sz w:val="20"/>
          <w:szCs w:val="20"/>
        </w:rPr>
        <w:t>Radiospredningsloven gælder også for kolonihaver. Støjniveauet må ikke overstige 3</w:t>
      </w:r>
      <w:r w:rsidR="006A348C" w:rsidRPr="006970DF">
        <w:rPr>
          <w:rFonts w:ascii="Arial" w:hAnsi="Arial" w:cs="Arial"/>
          <w:sz w:val="20"/>
          <w:szCs w:val="20"/>
        </w:rPr>
        <w:t xml:space="preserve">5 DB. </w:t>
      </w:r>
      <w:r w:rsidR="00765CD4">
        <w:rPr>
          <w:rFonts w:ascii="Arial" w:hAnsi="Arial" w:cs="Arial"/>
          <w:sz w:val="20"/>
          <w:szCs w:val="20"/>
        </w:rPr>
        <w:br/>
      </w:r>
      <w:r w:rsidR="00765CD4">
        <w:rPr>
          <w:rFonts w:ascii="Arial" w:hAnsi="Arial" w:cs="Arial"/>
          <w:sz w:val="20"/>
          <w:szCs w:val="20"/>
        </w:rPr>
        <w:br/>
      </w:r>
      <w:bookmarkStart w:id="2" w:name="_Hlk6377238"/>
      <w:r w:rsidR="00787174" w:rsidRPr="00787174">
        <w:rPr>
          <w:rFonts w:ascii="Arial" w:hAnsi="Arial" w:cs="Arial"/>
          <w:sz w:val="20"/>
          <w:szCs w:val="20"/>
        </w:rPr>
        <w:t>Der må ikke etableres bade- eller svømmebassiner af permanent karakter</w:t>
      </w:r>
      <w:r w:rsidR="00787174">
        <w:rPr>
          <w:rFonts w:ascii="Arial" w:hAnsi="Arial" w:cs="Arial"/>
          <w:sz w:val="20"/>
          <w:szCs w:val="20"/>
        </w:rPr>
        <w:t>.</w:t>
      </w:r>
      <w:r w:rsidR="00F83000" w:rsidRPr="006970DF">
        <w:rPr>
          <w:rFonts w:ascii="Arial" w:hAnsi="Arial" w:cs="Arial"/>
          <w:sz w:val="20"/>
          <w:szCs w:val="20"/>
        </w:rPr>
        <w:t xml:space="preserve"> </w:t>
      </w:r>
      <w:r w:rsidR="00963685">
        <w:rPr>
          <w:rFonts w:ascii="Arial" w:hAnsi="Arial" w:cs="Arial"/>
          <w:sz w:val="20"/>
          <w:szCs w:val="20"/>
        </w:rPr>
        <w:t>Vand</w:t>
      </w:r>
      <w:r w:rsidR="00F83000" w:rsidRPr="006970DF">
        <w:rPr>
          <w:rFonts w:ascii="Arial" w:hAnsi="Arial" w:cs="Arial"/>
          <w:sz w:val="20"/>
          <w:szCs w:val="20"/>
        </w:rPr>
        <w:t>bassiner må højst have en størrelse på 1000 li</w:t>
      </w:r>
      <w:r w:rsidR="006A348C" w:rsidRPr="006970DF">
        <w:rPr>
          <w:rFonts w:ascii="Arial" w:hAnsi="Arial" w:cs="Arial"/>
          <w:sz w:val="20"/>
          <w:szCs w:val="20"/>
        </w:rPr>
        <w:t>ter. Tømning og rensning af vand</w:t>
      </w:r>
      <w:r w:rsidR="00F83000" w:rsidRPr="006970DF">
        <w:rPr>
          <w:rFonts w:ascii="Arial" w:hAnsi="Arial" w:cs="Arial"/>
          <w:sz w:val="20"/>
          <w:szCs w:val="20"/>
        </w:rPr>
        <w:t xml:space="preserve">bassin må ikke være til gene for naboloddet, </w:t>
      </w:r>
      <w:r w:rsidR="0007638A">
        <w:rPr>
          <w:rFonts w:ascii="Arial" w:hAnsi="Arial" w:cs="Arial"/>
          <w:sz w:val="20"/>
          <w:szCs w:val="20"/>
        </w:rPr>
        <w:t>og</w:t>
      </w:r>
      <w:r w:rsidR="00F83000" w:rsidRPr="006970DF">
        <w:rPr>
          <w:rFonts w:ascii="Arial" w:hAnsi="Arial" w:cs="Arial"/>
          <w:sz w:val="20"/>
          <w:szCs w:val="20"/>
        </w:rPr>
        <w:t xml:space="preserve"> støjniveauet i forbindelse hermed må </w:t>
      </w:r>
      <w:r w:rsidR="00D41CE7">
        <w:rPr>
          <w:rFonts w:ascii="Arial" w:hAnsi="Arial" w:cs="Arial"/>
          <w:sz w:val="20"/>
          <w:szCs w:val="20"/>
        </w:rPr>
        <w:t xml:space="preserve">ikke </w:t>
      </w:r>
      <w:r w:rsidR="00F83000" w:rsidRPr="006970DF">
        <w:rPr>
          <w:rFonts w:ascii="Arial" w:hAnsi="Arial" w:cs="Arial"/>
          <w:sz w:val="20"/>
          <w:szCs w:val="20"/>
        </w:rPr>
        <w:t>overstige 35 DB.</w:t>
      </w:r>
      <w:bookmarkEnd w:id="2"/>
    </w:p>
    <w:p w14:paraId="1F905A28" w14:textId="355EBEB0" w:rsidR="008D66EA" w:rsidRPr="006970DF" w:rsidRDefault="000E36FA" w:rsidP="008841ED">
      <w:pPr>
        <w:rPr>
          <w:rFonts w:ascii="Arial" w:hAnsi="Arial" w:cs="Arial"/>
          <w:sz w:val="20"/>
          <w:szCs w:val="20"/>
        </w:rPr>
      </w:pPr>
      <w:r w:rsidRPr="000E36FA">
        <w:rPr>
          <w:rFonts w:ascii="Arial" w:eastAsia="Times New Roman" w:hAnsi="Arial" w:cs="Arial"/>
          <w:color w:val="000000"/>
          <w:sz w:val="20"/>
          <w:szCs w:val="20"/>
        </w:rPr>
        <w:t xml:space="preserve">      </w:t>
      </w:r>
    </w:p>
    <w:p w14:paraId="7FDF81FA" w14:textId="77777777" w:rsidR="00787174" w:rsidRPr="00787174" w:rsidRDefault="008010B0" w:rsidP="00450FB3">
      <w:pPr>
        <w:pStyle w:val="Listeafsnit"/>
        <w:numPr>
          <w:ilvl w:val="0"/>
          <w:numId w:val="7"/>
        </w:numPr>
        <w:rPr>
          <w:rFonts w:ascii="Arial" w:hAnsi="Arial" w:cs="Arial"/>
          <w:sz w:val="20"/>
          <w:szCs w:val="20"/>
        </w:rPr>
      </w:pPr>
      <w:r w:rsidRPr="006970DF">
        <w:rPr>
          <w:rFonts w:ascii="Arial" w:hAnsi="Arial" w:cs="Arial"/>
          <w:b/>
          <w:sz w:val="20"/>
          <w:szCs w:val="20"/>
        </w:rPr>
        <w:t>OPSIGELSE</w:t>
      </w:r>
      <w:r w:rsidR="00A33C33">
        <w:rPr>
          <w:rFonts w:ascii="Arial" w:hAnsi="Arial" w:cs="Arial"/>
          <w:b/>
          <w:sz w:val="20"/>
          <w:szCs w:val="20"/>
        </w:rPr>
        <w:br/>
      </w:r>
      <w:r w:rsidRPr="006970DF">
        <w:rPr>
          <w:rFonts w:ascii="Arial" w:hAnsi="Arial" w:cs="Arial"/>
          <w:sz w:val="20"/>
          <w:szCs w:val="20"/>
        </w:rPr>
        <w:t>Bestyrelsen påser at haverne drives efter deres formål, og at de holdes rene i forsvarlig stand. Misligholder en bruge</w:t>
      </w:r>
      <w:r w:rsidR="00D35D1E" w:rsidRPr="006970DF">
        <w:rPr>
          <w:rFonts w:ascii="Arial" w:hAnsi="Arial" w:cs="Arial"/>
          <w:sz w:val="20"/>
          <w:szCs w:val="20"/>
        </w:rPr>
        <w:t xml:space="preserve">r </w:t>
      </w:r>
      <w:r w:rsidRPr="006970DF">
        <w:rPr>
          <w:rFonts w:ascii="Arial" w:hAnsi="Arial" w:cs="Arial"/>
          <w:sz w:val="20"/>
          <w:szCs w:val="20"/>
        </w:rPr>
        <w:t xml:space="preserve">sin have, herunder </w:t>
      </w:r>
      <w:r w:rsidR="00765CD4" w:rsidRPr="00B61388">
        <w:rPr>
          <w:rFonts w:ascii="Arial" w:hAnsi="Arial" w:cs="Arial"/>
          <w:sz w:val="20"/>
          <w:szCs w:val="20"/>
        </w:rPr>
        <w:t xml:space="preserve">beboelse </w:t>
      </w:r>
      <w:r w:rsidRPr="006970DF">
        <w:rPr>
          <w:rFonts w:ascii="Arial" w:hAnsi="Arial" w:cs="Arial"/>
          <w:sz w:val="20"/>
          <w:szCs w:val="20"/>
        </w:rPr>
        <w:t>eller skur, så bestyrelsen finder anledning til at skride ind, får brugeren en påmindelse om at få forholdet bragt i orden inden 3 uger</w:t>
      </w:r>
      <w:r w:rsidR="00D35D1E" w:rsidRPr="006970DF">
        <w:rPr>
          <w:rFonts w:ascii="Arial" w:hAnsi="Arial" w:cs="Arial"/>
          <w:sz w:val="20"/>
          <w:szCs w:val="20"/>
        </w:rPr>
        <w:t xml:space="preserve">. </w:t>
      </w:r>
      <w:r w:rsidR="00787174" w:rsidRPr="00787174">
        <w:rPr>
          <w:rFonts w:ascii="Arial" w:hAnsi="Arial" w:cs="Arial"/>
          <w:sz w:val="20"/>
          <w:szCs w:val="20"/>
        </w:rPr>
        <w:t>Sker dette ikke, kan bestyrelsen ophæve lejeaftalen efter 2 påtaler for samme sag.</w:t>
      </w:r>
    </w:p>
    <w:p w14:paraId="3C8A3EAB" w14:textId="77777777" w:rsidR="00F83000" w:rsidRPr="00B61388" w:rsidRDefault="00765CD4" w:rsidP="00787174">
      <w:pPr>
        <w:pStyle w:val="Listeafsnit"/>
        <w:ind w:left="360"/>
        <w:rPr>
          <w:rFonts w:ascii="Arial" w:hAnsi="Arial" w:cs="Arial"/>
          <w:sz w:val="20"/>
          <w:szCs w:val="20"/>
        </w:rPr>
      </w:pPr>
      <w:r>
        <w:rPr>
          <w:rFonts w:ascii="Arial" w:hAnsi="Arial" w:cs="Arial"/>
          <w:sz w:val="20"/>
          <w:szCs w:val="20"/>
        </w:rPr>
        <w:br/>
      </w:r>
      <w:r w:rsidR="00D35D1E" w:rsidRPr="006970DF">
        <w:rPr>
          <w:rFonts w:ascii="Arial" w:hAnsi="Arial" w:cs="Arial"/>
          <w:sz w:val="20"/>
          <w:szCs w:val="20"/>
        </w:rPr>
        <w:t xml:space="preserve">Lejeaftalen kan ophæves uden varsel såfremt et medlem </w:t>
      </w:r>
      <w:r w:rsidR="00D35D1E" w:rsidRPr="00B61388">
        <w:rPr>
          <w:rFonts w:ascii="Arial" w:hAnsi="Arial" w:cs="Arial"/>
          <w:sz w:val="20"/>
          <w:szCs w:val="20"/>
        </w:rPr>
        <w:t>bevisligt begår tyveri eller hærværk på foreningen område. Såfremt et havelod fratages en lejer</w:t>
      </w:r>
      <w:r w:rsidRPr="00B61388">
        <w:rPr>
          <w:rFonts w:ascii="Arial" w:hAnsi="Arial" w:cs="Arial"/>
          <w:sz w:val="20"/>
          <w:szCs w:val="20"/>
        </w:rPr>
        <w:t>,</w:t>
      </w:r>
      <w:r w:rsidR="00D35D1E" w:rsidRPr="00B61388">
        <w:rPr>
          <w:rFonts w:ascii="Arial" w:hAnsi="Arial" w:cs="Arial"/>
          <w:sz w:val="20"/>
          <w:szCs w:val="20"/>
        </w:rPr>
        <w:t xml:space="preserve"> har denne ingen krav </w:t>
      </w:r>
      <w:r w:rsidRPr="00B61388">
        <w:rPr>
          <w:rFonts w:ascii="Arial" w:hAnsi="Arial" w:cs="Arial"/>
          <w:sz w:val="20"/>
          <w:szCs w:val="20"/>
        </w:rPr>
        <w:t xml:space="preserve">fra </w:t>
      </w:r>
      <w:r w:rsidR="00F7378D" w:rsidRPr="00B61388">
        <w:rPr>
          <w:rFonts w:ascii="Arial" w:hAnsi="Arial" w:cs="Arial"/>
          <w:sz w:val="20"/>
          <w:szCs w:val="20"/>
        </w:rPr>
        <w:t>foreningen.</w:t>
      </w:r>
      <w:r w:rsidRPr="00B61388">
        <w:rPr>
          <w:rFonts w:ascii="Arial" w:hAnsi="Arial" w:cs="Arial"/>
          <w:sz w:val="20"/>
          <w:szCs w:val="20"/>
        </w:rPr>
        <w:br/>
      </w:r>
      <w:r w:rsidRPr="00B61388">
        <w:rPr>
          <w:rFonts w:ascii="Arial" w:hAnsi="Arial" w:cs="Arial"/>
          <w:sz w:val="20"/>
          <w:szCs w:val="20"/>
        </w:rPr>
        <w:br/>
      </w:r>
    </w:p>
    <w:p w14:paraId="1E9300DD" w14:textId="77777777" w:rsidR="00056A32" w:rsidRPr="00787174" w:rsidRDefault="00F7378D" w:rsidP="00787174">
      <w:pPr>
        <w:pStyle w:val="Listeafsnit"/>
        <w:numPr>
          <w:ilvl w:val="0"/>
          <w:numId w:val="7"/>
        </w:numPr>
        <w:rPr>
          <w:rFonts w:ascii="Arial" w:hAnsi="Arial" w:cs="Arial"/>
          <w:sz w:val="20"/>
          <w:szCs w:val="20"/>
        </w:rPr>
      </w:pPr>
      <w:r w:rsidRPr="00787174">
        <w:rPr>
          <w:rFonts w:ascii="Arial" w:hAnsi="Arial" w:cs="Arial"/>
          <w:b/>
          <w:sz w:val="20"/>
          <w:szCs w:val="20"/>
        </w:rPr>
        <w:t>SALG</w:t>
      </w:r>
      <w:r w:rsidR="00A33C33" w:rsidRPr="00787174">
        <w:rPr>
          <w:rFonts w:ascii="Arial" w:hAnsi="Arial" w:cs="Arial"/>
          <w:b/>
          <w:sz w:val="20"/>
          <w:szCs w:val="20"/>
        </w:rPr>
        <w:br/>
      </w:r>
      <w:r w:rsidRPr="00787174">
        <w:rPr>
          <w:rFonts w:ascii="Arial" w:hAnsi="Arial" w:cs="Arial"/>
          <w:sz w:val="20"/>
          <w:szCs w:val="20"/>
        </w:rPr>
        <w:t xml:space="preserve">Før salg finder sted, er bestyrelsen ansvarlig for at hus og have vurderes efter regler, som er fastsat </w:t>
      </w:r>
      <w:r w:rsidR="00FC30FC" w:rsidRPr="00787174">
        <w:rPr>
          <w:rFonts w:ascii="Arial" w:hAnsi="Arial" w:cs="Arial"/>
          <w:sz w:val="20"/>
          <w:szCs w:val="20"/>
        </w:rPr>
        <w:t xml:space="preserve">af </w:t>
      </w:r>
      <w:r w:rsidR="00765CD4" w:rsidRPr="00787174">
        <w:rPr>
          <w:rFonts w:ascii="Arial" w:hAnsi="Arial" w:cs="Arial"/>
          <w:sz w:val="20"/>
          <w:szCs w:val="20"/>
        </w:rPr>
        <w:t>K</w:t>
      </w:r>
      <w:r w:rsidR="00FC30FC" w:rsidRPr="00787174">
        <w:rPr>
          <w:rFonts w:ascii="Arial" w:hAnsi="Arial" w:cs="Arial"/>
          <w:sz w:val="20"/>
          <w:szCs w:val="20"/>
        </w:rPr>
        <w:t xml:space="preserve">olonihaveforbundet for Danmark. </w:t>
      </w:r>
      <w:r w:rsidR="006A348C" w:rsidRPr="00787174">
        <w:rPr>
          <w:rFonts w:ascii="Arial" w:hAnsi="Arial" w:cs="Arial"/>
          <w:sz w:val="20"/>
          <w:szCs w:val="20"/>
        </w:rPr>
        <w:t xml:space="preserve">Prisen for vurderingen </w:t>
      </w:r>
      <w:r w:rsidR="00765CD4" w:rsidRPr="00787174">
        <w:rPr>
          <w:rFonts w:ascii="Arial" w:hAnsi="Arial" w:cs="Arial"/>
          <w:sz w:val="20"/>
          <w:szCs w:val="20"/>
        </w:rPr>
        <w:t xml:space="preserve">er </w:t>
      </w:r>
      <w:r w:rsidR="006A348C" w:rsidRPr="00787174">
        <w:rPr>
          <w:rFonts w:ascii="Arial" w:hAnsi="Arial" w:cs="Arial"/>
          <w:sz w:val="20"/>
          <w:szCs w:val="20"/>
        </w:rPr>
        <w:t xml:space="preserve">kr. </w:t>
      </w:r>
      <w:r w:rsidR="00B61388" w:rsidRPr="00787174">
        <w:rPr>
          <w:rFonts w:ascii="Arial" w:hAnsi="Arial" w:cs="Arial"/>
          <w:sz w:val="20"/>
          <w:szCs w:val="20"/>
        </w:rPr>
        <w:t>6</w:t>
      </w:r>
      <w:r w:rsidR="006A348C" w:rsidRPr="00787174">
        <w:rPr>
          <w:rFonts w:ascii="Arial" w:hAnsi="Arial" w:cs="Arial"/>
          <w:sz w:val="20"/>
          <w:szCs w:val="20"/>
        </w:rPr>
        <w:t>00</w:t>
      </w:r>
      <w:r w:rsidR="00765CD4" w:rsidRPr="00787174">
        <w:rPr>
          <w:rFonts w:ascii="Arial" w:hAnsi="Arial" w:cs="Arial"/>
          <w:sz w:val="20"/>
          <w:szCs w:val="20"/>
        </w:rPr>
        <w:t xml:space="preserve"> som betales</w:t>
      </w:r>
      <w:r w:rsidR="00FC30FC" w:rsidRPr="00787174">
        <w:rPr>
          <w:rFonts w:ascii="Arial" w:hAnsi="Arial" w:cs="Arial"/>
          <w:sz w:val="20"/>
          <w:szCs w:val="20"/>
        </w:rPr>
        <w:t xml:space="preserve"> kontant af sælger i forbindelse med vurderingen. </w:t>
      </w:r>
      <w:r w:rsidR="00787174" w:rsidRPr="00787174">
        <w:rPr>
          <w:rFonts w:ascii="Arial" w:hAnsi="Arial" w:cs="Arial"/>
          <w:sz w:val="20"/>
          <w:szCs w:val="20"/>
        </w:rPr>
        <w:t>Evt. klage over vurderingen kan ankes for klagenævnet mod et depositum på kr. 1500</w:t>
      </w:r>
      <w:r w:rsidR="00787174" w:rsidRPr="00787174">
        <w:rPr>
          <w:rFonts w:ascii="Arial" w:hAnsi="Arial" w:cs="Arial"/>
          <w:sz w:val="20"/>
          <w:szCs w:val="20"/>
        </w:rPr>
        <w:br/>
      </w:r>
    </w:p>
    <w:p w14:paraId="0894D07E" w14:textId="77777777" w:rsidR="00375216" w:rsidRDefault="00375216">
      <w:pPr>
        <w:rPr>
          <w:rFonts w:ascii="Arial" w:hAnsi="Arial" w:cs="Arial"/>
          <w:sz w:val="20"/>
          <w:szCs w:val="20"/>
        </w:rPr>
      </w:pPr>
    </w:p>
    <w:p w14:paraId="500F19B6" w14:textId="3207CDED" w:rsidR="00375216" w:rsidRPr="007746F4" w:rsidRDefault="00375216">
      <w:pPr>
        <w:rPr>
          <w:rFonts w:ascii="Arial" w:hAnsi="Arial" w:cs="Arial"/>
          <w:i/>
          <w:sz w:val="20"/>
          <w:szCs w:val="20"/>
        </w:rPr>
      </w:pPr>
      <w:r w:rsidRPr="007746F4">
        <w:rPr>
          <w:rFonts w:ascii="Arial" w:hAnsi="Arial" w:cs="Arial"/>
          <w:i/>
          <w:sz w:val="20"/>
          <w:szCs w:val="20"/>
        </w:rPr>
        <w:t xml:space="preserve">Godkendt til generalforsamlingen den </w:t>
      </w:r>
      <w:r w:rsidR="007746F4" w:rsidRPr="007746F4">
        <w:rPr>
          <w:rFonts w:ascii="Arial" w:hAnsi="Arial" w:cs="Arial"/>
          <w:i/>
          <w:sz w:val="20"/>
          <w:szCs w:val="20"/>
        </w:rPr>
        <w:t>9</w:t>
      </w:r>
      <w:r w:rsidRPr="007746F4">
        <w:rPr>
          <w:rFonts w:ascii="Arial" w:hAnsi="Arial" w:cs="Arial"/>
          <w:i/>
          <w:sz w:val="20"/>
          <w:szCs w:val="20"/>
        </w:rPr>
        <w:t>. april 20</w:t>
      </w:r>
      <w:r w:rsidR="007746F4" w:rsidRPr="007746F4">
        <w:rPr>
          <w:rFonts w:ascii="Arial" w:hAnsi="Arial" w:cs="Arial"/>
          <w:i/>
          <w:sz w:val="20"/>
          <w:szCs w:val="20"/>
        </w:rPr>
        <w:t>2</w:t>
      </w:r>
      <w:r w:rsidR="008E4F9C">
        <w:rPr>
          <w:rFonts w:ascii="Arial" w:hAnsi="Arial" w:cs="Arial"/>
          <w:i/>
          <w:sz w:val="20"/>
          <w:szCs w:val="20"/>
        </w:rPr>
        <w:t>2</w:t>
      </w:r>
      <w:r w:rsidR="009D5787">
        <w:rPr>
          <w:rFonts w:ascii="Arial" w:hAnsi="Arial" w:cs="Arial"/>
          <w:i/>
          <w:sz w:val="20"/>
          <w:szCs w:val="20"/>
        </w:rPr>
        <w:br/>
        <w:t>Tilrettet med en mindre ændring efter generalforsamling den 19. april 2023</w:t>
      </w:r>
    </w:p>
    <w:sectPr w:rsidR="00375216" w:rsidRPr="007746F4" w:rsidSect="007746F4">
      <w:pgSz w:w="11906" w:h="16838"/>
      <w:pgMar w:top="1440" w:right="1080" w:bottom="15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DE4"/>
    <w:multiLevelType w:val="hybridMultilevel"/>
    <w:tmpl w:val="4962B9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460858"/>
    <w:multiLevelType w:val="multilevel"/>
    <w:tmpl w:val="0406001F"/>
    <w:numStyleLink w:val="Typografi2"/>
  </w:abstractNum>
  <w:abstractNum w:abstractNumId="2" w15:restartNumberingAfterBreak="0">
    <w:nsid w:val="0EFA5227"/>
    <w:multiLevelType w:val="multilevel"/>
    <w:tmpl w:val="0406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3A2671"/>
    <w:multiLevelType w:val="hybridMultilevel"/>
    <w:tmpl w:val="93AA5D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B35D4B"/>
    <w:multiLevelType w:val="multilevel"/>
    <w:tmpl w:val="0406001F"/>
    <w:numStyleLink w:val="Typografi2"/>
  </w:abstractNum>
  <w:abstractNum w:abstractNumId="5" w15:restartNumberingAfterBreak="0">
    <w:nsid w:val="154C3D76"/>
    <w:multiLevelType w:val="hybridMultilevel"/>
    <w:tmpl w:val="1E923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432E3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056FC0"/>
    <w:multiLevelType w:val="singleLevel"/>
    <w:tmpl w:val="04060001"/>
    <w:lvl w:ilvl="0">
      <w:start w:val="1"/>
      <w:numFmt w:val="bullet"/>
      <w:lvlText w:val=""/>
      <w:lvlJc w:val="left"/>
      <w:pPr>
        <w:ind w:left="360" w:hanging="360"/>
      </w:pPr>
      <w:rPr>
        <w:rFonts w:ascii="Symbol" w:hAnsi="Symbol" w:hint="default"/>
      </w:rPr>
    </w:lvl>
  </w:abstractNum>
  <w:abstractNum w:abstractNumId="8" w15:restartNumberingAfterBreak="0">
    <w:nsid w:val="1A1B35D9"/>
    <w:multiLevelType w:val="hybridMultilevel"/>
    <w:tmpl w:val="D03066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C04209"/>
    <w:multiLevelType w:val="multilevel"/>
    <w:tmpl w:val="56A6ACE0"/>
    <w:lvl w:ilvl="0">
      <w:start w:val="1"/>
      <w:numFmt w:val="decimal"/>
      <w:lvlText w:val="%1."/>
      <w:lvlJc w:val="left"/>
      <w:pPr>
        <w:ind w:left="360" w:hanging="360"/>
      </w:pPr>
      <w:rPr>
        <w:rFonts w:hint="default"/>
        <w:b/>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1608B8"/>
    <w:multiLevelType w:val="hybridMultilevel"/>
    <w:tmpl w:val="66C4F54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2A640B4"/>
    <w:multiLevelType w:val="multilevel"/>
    <w:tmpl w:val="0406001D"/>
    <w:numStyleLink w:val="Typografi1"/>
  </w:abstractNum>
  <w:abstractNum w:abstractNumId="12" w15:restartNumberingAfterBreak="0">
    <w:nsid w:val="34A55EC5"/>
    <w:multiLevelType w:val="multilevel"/>
    <w:tmpl w:val="0406001F"/>
    <w:styleLink w:val="Typografi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F6765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F04F5"/>
    <w:multiLevelType w:val="multilevel"/>
    <w:tmpl w:val="E9A050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3B6FBE"/>
    <w:multiLevelType w:val="hybridMultilevel"/>
    <w:tmpl w:val="830CE4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131157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7A69EB"/>
    <w:multiLevelType w:val="multilevel"/>
    <w:tmpl w:val="0406001D"/>
    <w:numStyleLink w:val="Typografi3"/>
  </w:abstractNum>
  <w:abstractNum w:abstractNumId="18" w15:restartNumberingAfterBreak="0">
    <w:nsid w:val="5FA32A5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465258"/>
    <w:multiLevelType w:val="hybridMultilevel"/>
    <w:tmpl w:val="A5CACF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8AE18A7"/>
    <w:multiLevelType w:val="hybridMultilevel"/>
    <w:tmpl w:val="F0023F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52E39F3"/>
    <w:multiLevelType w:val="multilevel"/>
    <w:tmpl w:val="0406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D534BA"/>
    <w:multiLevelType w:val="multilevel"/>
    <w:tmpl w:val="0406001F"/>
    <w:numStyleLink w:val="Typografi2"/>
  </w:abstractNum>
  <w:abstractNum w:abstractNumId="23" w15:restartNumberingAfterBreak="0">
    <w:nsid w:val="7D661020"/>
    <w:multiLevelType w:val="multilevel"/>
    <w:tmpl w:val="0406001F"/>
    <w:numStyleLink w:val="Typografi2"/>
  </w:abstractNum>
  <w:num w:numId="1" w16cid:durableId="654722258">
    <w:abstractNumId w:val="15"/>
  </w:num>
  <w:num w:numId="2" w16cid:durableId="230968685">
    <w:abstractNumId w:val="0"/>
  </w:num>
  <w:num w:numId="3" w16cid:durableId="1365011992">
    <w:abstractNumId w:val="20"/>
  </w:num>
  <w:num w:numId="4" w16cid:durableId="280517">
    <w:abstractNumId w:val="8"/>
  </w:num>
  <w:num w:numId="5" w16cid:durableId="1109744228">
    <w:abstractNumId w:val="19"/>
  </w:num>
  <w:num w:numId="6" w16cid:durableId="811484231">
    <w:abstractNumId w:val="3"/>
  </w:num>
  <w:num w:numId="7" w16cid:durableId="28721428">
    <w:abstractNumId w:val="9"/>
  </w:num>
  <w:num w:numId="8" w16cid:durableId="1102602256">
    <w:abstractNumId w:val="14"/>
  </w:num>
  <w:num w:numId="9" w16cid:durableId="984772958">
    <w:abstractNumId w:val="6"/>
  </w:num>
  <w:num w:numId="10" w16cid:durableId="1884559274">
    <w:abstractNumId w:val="21"/>
  </w:num>
  <w:num w:numId="11" w16cid:durableId="169561133">
    <w:abstractNumId w:val="13"/>
  </w:num>
  <w:num w:numId="12" w16cid:durableId="1763259887">
    <w:abstractNumId w:val="11"/>
  </w:num>
  <w:num w:numId="13" w16cid:durableId="1972511885">
    <w:abstractNumId w:val="17"/>
  </w:num>
  <w:num w:numId="14" w16cid:durableId="1638146116">
    <w:abstractNumId w:val="12"/>
  </w:num>
  <w:num w:numId="15" w16cid:durableId="634875673">
    <w:abstractNumId w:val="2"/>
  </w:num>
  <w:num w:numId="16" w16cid:durableId="1314988586">
    <w:abstractNumId w:val="7"/>
  </w:num>
  <w:num w:numId="17" w16cid:durableId="1603949924">
    <w:abstractNumId w:val="22"/>
  </w:num>
  <w:num w:numId="18" w16cid:durableId="2053188033">
    <w:abstractNumId w:val="16"/>
  </w:num>
  <w:num w:numId="19" w16cid:durableId="1704594695">
    <w:abstractNumId w:val="4"/>
  </w:num>
  <w:num w:numId="20" w16cid:durableId="149517075">
    <w:abstractNumId w:val="1"/>
  </w:num>
  <w:num w:numId="21" w16cid:durableId="1199396019">
    <w:abstractNumId w:val="5"/>
  </w:num>
  <w:num w:numId="22" w16cid:durableId="1277717306">
    <w:abstractNumId w:val="23"/>
  </w:num>
  <w:num w:numId="23" w16cid:durableId="390271098">
    <w:abstractNumId w:val="18"/>
  </w:num>
  <w:num w:numId="24" w16cid:durableId="175148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32"/>
    <w:rsid w:val="00006950"/>
    <w:rsid w:val="0001129B"/>
    <w:rsid w:val="0001337F"/>
    <w:rsid w:val="0001409A"/>
    <w:rsid w:val="00014BBC"/>
    <w:rsid w:val="00014DEF"/>
    <w:rsid w:val="00042F4B"/>
    <w:rsid w:val="000437CB"/>
    <w:rsid w:val="0005096C"/>
    <w:rsid w:val="00056A32"/>
    <w:rsid w:val="00057C86"/>
    <w:rsid w:val="0007114B"/>
    <w:rsid w:val="0007638A"/>
    <w:rsid w:val="000B0356"/>
    <w:rsid w:val="000D0661"/>
    <w:rsid w:val="000E060C"/>
    <w:rsid w:val="000E36FA"/>
    <w:rsid w:val="000E3B2B"/>
    <w:rsid w:val="000E4A18"/>
    <w:rsid w:val="000E7E18"/>
    <w:rsid w:val="0010027B"/>
    <w:rsid w:val="001033DB"/>
    <w:rsid w:val="00104A3F"/>
    <w:rsid w:val="00112A16"/>
    <w:rsid w:val="001150F6"/>
    <w:rsid w:val="00121EDE"/>
    <w:rsid w:val="00124DB8"/>
    <w:rsid w:val="00134892"/>
    <w:rsid w:val="0013540C"/>
    <w:rsid w:val="00147BF5"/>
    <w:rsid w:val="00154087"/>
    <w:rsid w:val="0015439A"/>
    <w:rsid w:val="001727A4"/>
    <w:rsid w:val="0017536A"/>
    <w:rsid w:val="00184667"/>
    <w:rsid w:val="00191866"/>
    <w:rsid w:val="001931B2"/>
    <w:rsid w:val="001935A7"/>
    <w:rsid w:val="00194E30"/>
    <w:rsid w:val="001B2447"/>
    <w:rsid w:val="001B2BA4"/>
    <w:rsid w:val="001B6A73"/>
    <w:rsid w:val="001C5777"/>
    <w:rsid w:val="001C5EF8"/>
    <w:rsid w:val="001D0D11"/>
    <w:rsid w:val="001F1342"/>
    <w:rsid w:val="001F5209"/>
    <w:rsid w:val="001F739C"/>
    <w:rsid w:val="00211F06"/>
    <w:rsid w:val="00216C27"/>
    <w:rsid w:val="002673D6"/>
    <w:rsid w:val="0027580F"/>
    <w:rsid w:val="00283E7A"/>
    <w:rsid w:val="00293548"/>
    <w:rsid w:val="0029583D"/>
    <w:rsid w:val="002A7382"/>
    <w:rsid w:val="002B067D"/>
    <w:rsid w:val="002C06ED"/>
    <w:rsid w:val="002C4F1A"/>
    <w:rsid w:val="002D3E3D"/>
    <w:rsid w:val="002F6DF5"/>
    <w:rsid w:val="00301E7A"/>
    <w:rsid w:val="0030312A"/>
    <w:rsid w:val="0031593E"/>
    <w:rsid w:val="003276B7"/>
    <w:rsid w:val="00332741"/>
    <w:rsid w:val="00333E4D"/>
    <w:rsid w:val="00334000"/>
    <w:rsid w:val="003460B1"/>
    <w:rsid w:val="003502DE"/>
    <w:rsid w:val="00363883"/>
    <w:rsid w:val="00370155"/>
    <w:rsid w:val="00375216"/>
    <w:rsid w:val="00381991"/>
    <w:rsid w:val="003856D8"/>
    <w:rsid w:val="003912B2"/>
    <w:rsid w:val="003A2304"/>
    <w:rsid w:val="003A2AAD"/>
    <w:rsid w:val="003B28B2"/>
    <w:rsid w:val="003B6438"/>
    <w:rsid w:val="003C30CE"/>
    <w:rsid w:val="003D4C28"/>
    <w:rsid w:val="003D58FC"/>
    <w:rsid w:val="003E0B6D"/>
    <w:rsid w:val="003E5774"/>
    <w:rsid w:val="003F2B7F"/>
    <w:rsid w:val="00402ACB"/>
    <w:rsid w:val="004035FA"/>
    <w:rsid w:val="00416B71"/>
    <w:rsid w:val="00440D7E"/>
    <w:rsid w:val="00441070"/>
    <w:rsid w:val="0044379C"/>
    <w:rsid w:val="00445824"/>
    <w:rsid w:val="00450FB3"/>
    <w:rsid w:val="004550E7"/>
    <w:rsid w:val="00455800"/>
    <w:rsid w:val="00463974"/>
    <w:rsid w:val="00476AC8"/>
    <w:rsid w:val="0048086C"/>
    <w:rsid w:val="004827DC"/>
    <w:rsid w:val="00496908"/>
    <w:rsid w:val="004A02F8"/>
    <w:rsid w:val="004B29CE"/>
    <w:rsid w:val="004D2A6A"/>
    <w:rsid w:val="004E3AAA"/>
    <w:rsid w:val="004F60DB"/>
    <w:rsid w:val="004F6B44"/>
    <w:rsid w:val="00501688"/>
    <w:rsid w:val="00502674"/>
    <w:rsid w:val="00516239"/>
    <w:rsid w:val="00517E7E"/>
    <w:rsid w:val="00517F16"/>
    <w:rsid w:val="00525A5B"/>
    <w:rsid w:val="00527300"/>
    <w:rsid w:val="00540043"/>
    <w:rsid w:val="005431E9"/>
    <w:rsid w:val="00555E5B"/>
    <w:rsid w:val="005610F5"/>
    <w:rsid w:val="00561F90"/>
    <w:rsid w:val="00576300"/>
    <w:rsid w:val="00581713"/>
    <w:rsid w:val="005841E4"/>
    <w:rsid w:val="005842C3"/>
    <w:rsid w:val="00585D74"/>
    <w:rsid w:val="0058761D"/>
    <w:rsid w:val="005A107E"/>
    <w:rsid w:val="005A1E19"/>
    <w:rsid w:val="005A2537"/>
    <w:rsid w:val="005A5105"/>
    <w:rsid w:val="005B4061"/>
    <w:rsid w:val="005C1D6F"/>
    <w:rsid w:val="005C1E5D"/>
    <w:rsid w:val="005C3E99"/>
    <w:rsid w:val="005C4DCA"/>
    <w:rsid w:val="00600336"/>
    <w:rsid w:val="00612563"/>
    <w:rsid w:val="00614B40"/>
    <w:rsid w:val="00614CE8"/>
    <w:rsid w:val="00624FB2"/>
    <w:rsid w:val="006336DB"/>
    <w:rsid w:val="00644782"/>
    <w:rsid w:val="006501C7"/>
    <w:rsid w:val="00652341"/>
    <w:rsid w:val="00653708"/>
    <w:rsid w:val="00653856"/>
    <w:rsid w:val="006572A2"/>
    <w:rsid w:val="0066051F"/>
    <w:rsid w:val="00663A25"/>
    <w:rsid w:val="00693748"/>
    <w:rsid w:val="006970DF"/>
    <w:rsid w:val="006A1B44"/>
    <w:rsid w:val="006A1CE0"/>
    <w:rsid w:val="006A348C"/>
    <w:rsid w:val="006B1E39"/>
    <w:rsid w:val="006B5C75"/>
    <w:rsid w:val="006C1CF5"/>
    <w:rsid w:val="006C6EB4"/>
    <w:rsid w:val="006D551E"/>
    <w:rsid w:val="006E0DC6"/>
    <w:rsid w:val="006E1CAF"/>
    <w:rsid w:val="006E4777"/>
    <w:rsid w:val="006E5207"/>
    <w:rsid w:val="006F367F"/>
    <w:rsid w:val="007015DC"/>
    <w:rsid w:val="0070480A"/>
    <w:rsid w:val="00711A28"/>
    <w:rsid w:val="007162C0"/>
    <w:rsid w:val="007257BF"/>
    <w:rsid w:val="00725B6F"/>
    <w:rsid w:val="00730C6E"/>
    <w:rsid w:val="0074375A"/>
    <w:rsid w:val="00751BB1"/>
    <w:rsid w:val="0076083B"/>
    <w:rsid w:val="00763C7F"/>
    <w:rsid w:val="00765CD4"/>
    <w:rsid w:val="007660CF"/>
    <w:rsid w:val="007746F4"/>
    <w:rsid w:val="00776FC4"/>
    <w:rsid w:val="0078315A"/>
    <w:rsid w:val="00787174"/>
    <w:rsid w:val="00787E74"/>
    <w:rsid w:val="0079098A"/>
    <w:rsid w:val="00791752"/>
    <w:rsid w:val="0079232B"/>
    <w:rsid w:val="007A5C72"/>
    <w:rsid w:val="007A7C30"/>
    <w:rsid w:val="007B0B30"/>
    <w:rsid w:val="007E1F4E"/>
    <w:rsid w:val="007E363D"/>
    <w:rsid w:val="007F6A3C"/>
    <w:rsid w:val="008009E5"/>
    <w:rsid w:val="008010B0"/>
    <w:rsid w:val="00806214"/>
    <w:rsid w:val="00810968"/>
    <w:rsid w:val="008117B6"/>
    <w:rsid w:val="00823623"/>
    <w:rsid w:val="008244A9"/>
    <w:rsid w:val="0083179A"/>
    <w:rsid w:val="008417BB"/>
    <w:rsid w:val="008444EA"/>
    <w:rsid w:val="008460D7"/>
    <w:rsid w:val="00871D14"/>
    <w:rsid w:val="008835F2"/>
    <w:rsid w:val="008841ED"/>
    <w:rsid w:val="00884260"/>
    <w:rsid w:val="0088523A"/>
    <w:rsid w:val="00886729"/>
    <w:rsid w:val="00894D26"/>
    <w:rsid w:val="008A3D78"/>
    <w:rsid w:val="008C1BB0"/>
    <w:rsid w:val="008C421C"/>
    <w:rsid w:val="008D3E63"/>
    <w:rsid w:val="008D66EA"/>
    <w:rsid w:val="008D6839"/>
    <w:rsid w:val="008E0AFB"/>
    <w:rsid w:val="008E4F9C"/>
    <w:rsid w:val="008E6288"/>
    <w:rsid w:val="008F7265"/>
    <w:rsid w:val="009004A7"/>
    <w:rsid w:val="00900963"/>
    <w:rsid w:val="00910DA9"/>
    <w:rsid w:val="0091163A"/>
    <w:rsid w:val="00930EDC"/>
    <w:rsid w:val="009337DF"/>
    <w:rsid w:val="00946519"/>
    <w:rsid w:val="00950944"/>
    <w:rsid w:val="0095111E"/>
    <w:rsid w:val="009543A4"/>
    <w:rsid w:val="00954C01"/>
    <w:rsid w:val="009555D6"/>
    <w:rsid w:val="00957368"/>
    <w:rsid w:val="00963685"/>
    <w:rsid w:val="00966A6E"/>
    <w:rsid w:val="00976B01"/>
    <w:rsid w:val="00980E14"/>
    <w:rsid w:val="0099498A"/>
    <w:rsid w:val="009A30A7"/>
    <w:rsid w:val="009A4A27"/>
    <w:rsid w:val="009A5E70"/>
    <w:rsid w:val="009B11F9"/>
    <w:rsid w:val="009D5787"/>
    <w:rsid w:val="009D5838"/>
    <w:rsid w:val="009E2D0A"/>
    <w:rsid w:val="009E454A"/>
    <w:rsid w:val="009E6545"/>
    <w:rsid w:val="009F6A4A"/>
    <w:rsid w:val="00A11962"/>
    <w:rsid w:val="00A130AD"/>
    <w:rsid w:val="00A16D61"/>
    <w:rsid w:val="00A22AA9"/>
    <w:rsid w:val="00A239F2"/>
    <w:rsid w:val="00A250C9"/>
    <w:rsid w:val="00A332C6"/>
    <w:rsid w:val="00A33C33"/>
    <w:rsid w:val="00A75E90"/>
    <w:rsid w:val="00A844A6"/>
    <w:rsid w:val="00A8612D"/>
    <w:rsid w:val="00AA72FE"/>
    <w:rsid w:val="00AA7772"/>
    <w:rsid w:val="00AB1715"/>
    <w:rsid w:val="00AB228C"/>
    <w:rsid w:val="00AC2F5D"/>
    <w:rsid w:val="00AC34BE"/>
    <w:rsid w:val="00AE1AAD"/>
    <w:rsid w:val="00AE64FD"/>
    <w:rsid w:val="00AE7223"/>
    <w:rsid w:val="00AF32DA"/>
    <w:rsid w:val="00AF7517"/>
    <w:rsid w:val="00B118C1"/>
    <w:rsid w:val="00B13833"/>
    <w:rsid w:val="00B158EA"/>
    <w:rsid w:val="00B211C3"/>
    <w:rsid w:val="00B21F4D"/>
    <w:rsid w:val="00B2671B"/>
    <w:rsid w:val="00B4749E"/>
    <w:rsid w:val="00B61388"/>
    <w:rsid w:val="00B660E9"/>
    <w:rsid w:val="00B669DA"/>
    <w:rsid w:val="00B728F1"/>
    <w:rsid w:val="00B74FC2"/>
    <w:rsid w:val="00B75DBC"/>
    <w:rsid w:val="00B80D76"/>
    <w:rsid w:val="00B85324"/>
    <w:rsid w:val="00B86EA8"/>
    <w:rsid w:val="00B949E8"/>
    <w:rsid w:val="00BA2BA2"/>
    <w:rsid w:val="00BB1AFA"/>
    <w:rsid w:val="00BC1D3F"/>
    <w:rsid w:val="00BC2D9D"/>
    <w:rsid w:val="00BC510D"/>
    <w:rsid w:val="00BD3C60"/>
    <w:rsid w:val="00BD3DD1"/>
    <w:rsid w:val="00BD7D93"/>
    <w:rsid w:val="00BE06A5"/>
    <w:rsid w:val="00BF260B"/>
    <w:rsid w:val="00BF33AD"/>
    <w:rsid w:val="00C01E18"/>
    <w:rsid w:val="00C11B6A"/>
    <w:rsid w:val="00C2256C"/>
    <w:rsid w:val="00C23A35"/>
    <w:rsid w:val="00C25C50"/>
    <w:rsid w:val="00C330A7"/>
    <w:rsid w:val="00C423DE"/>
    <w:rsid w:val="00C50784"/>
    <w:rsid w:val="00C52EE5"/>
    <w:rsid w:val="00C53141"/>
    <w:rsid w:val="00C65830"/>
    <w:rsid w:val="00C73CB3"/>
    <w:rsid w:val="00C76C54"/>
    <w:rsid w:val="00C76CCB"/>
    <w:rsid w:val="00C81C85"/>
    <w:rsid w:val="00C82989"/>
    <w:rsid w:val="00C903E6"/>
    <w:rsid w:val="00C94BCE"/>
    <w:rsid w:val="00C97619"/>
    <w:rsid w:val="00CA71B6"/>
    <w:rsid w:val="00CB12BE"/>
    <w:rsid w:val="00CD2F74"/>
    <w:rsid w:val="00D12FD5"/>
    <w:rsid w:val="00D27FF1"/>
    <w:rsid w:val="00D35D1E"/>
    <w:rsid w:val="00D36052"/>
    <w:rsid w:val="00D41CE7"/>
    <w:rsid w:val="00D449AD"/>
    <w:rsid w:val="00D47EF2"/>
    <w:rsid w:val="00D57AB4"/>
    <w:rsid w:val="00D624C9"/>
    <w:rsid w:val="00D66C2B"/>
    <w:rsid w:val="00D7717A"/>
    <w:rsid w:val="00D87E80"/>
    <w:rsid w:val="00DA5E5F"/>
    <w:rsid w:val="00DA6AA6"/>
    <w:rsid w:val="00DA790E"/>
    <w:rsid w:val="00DB6FA1"/>
    <w:rsid w:val="00DC01E8"/>
    <w:rsid w:val="00DC58BF"/>
    <w:rsid w:val="00DC7912"/>
    <w:rsid w:val="00DD29BB"/>
    <w:rsid w:val="00DE2732"/>
    <w:rsid w:val="00DE2FD9"/>
    <w:rsid w:val="00DF3FD2"/>
    <w:rsid w:val="00DF5DE0"/>
    <w:rsid w:val="00DF71CE"/>
    <w:rsid w:val="00E013FC"/>
    <w:rsid w:val="00E04338"/>
    <w:rsid w:val="00E14EBF"/>
    <w:rsid w:val="00E236A5"/>
    <w:rsid w:val="00E32921"/>
    <w:rsid w:val="00E478AA"/>
    <w:rsid w:val="00E4796F"/>
    <w:rsid w:val="00E5418A"/>
    <w:rsid w:val="00E60908"/>
    <w:rsid w:val="00E81B0E"/>
    <w:rsid w:val="00E9573F"/>
    <w:rsid w:val="00EA1C56"/>
    <w:rsid w:val="00EA62A6"/>
    <w:rsid w:val="00EB20B1"/>
    <w:rsid w:val="00EC0F72"/>
    <w:rsid w:val="00EC0F85"/>
    <w:rsid w:val="00EC1DBC"/>
    <w:rsid w:val="00EC2DF2"/>
    <w:rsid w:val="00EC5A62"/>
    <w:rsid w:val="00EC7FBA"/>
    <w:rsid w:val="00ED0A5D"/>
    <w:rsid w:val="00ED493D"/>
    <w:rsid w:val="00ED73E2"/>
    <w:rsid w:val="00EF380B"/>
    <w:rsid w:val="00EF62B8"/>
    <w:rsid w:val="00EF75FC"/>
    <w:rsid w:val="00F0457C"/>
    <w:rsid w:val="00F04D7E"/>
    <w:rsid w:val="00F15C17"/>
    <w:rsid w:val="00F22F13"/>
    <w:rsid w:val="00F24A70"/>
    <w:rsid w:val="00F25FE4"/>
    <w:rsid w:val="00F26BB9"/>
    <w:rsid w:val="00F346E9"/>
    <w:rsid w:val="00F45114"/>
    <w:rsid w:val="00F555DF"/>
    <w:rsid w:val="00F63E92"/>
    <w:rsid w:val="00F71232"/>
    <w:rsid w:val="00F71F17"/>
    <w:rsid w:val="00F7378D"/>
    <w:rsid w:val="00F83000"/>
    <w:rsid w:val="00F832F4"/>
    <w:rsid w:val="00F84F7D"/>
    <w:rsid w:val="00F940C6"/>
    <w:rsid w:val="00FA3B49"/>
    <w:rsid w:val="00FA52BC"/>
    <w:rsid w:val="00FA667A"/>
    <w:rsid w:val="00FB1D72"/>
    <w:rsid w:val="00FC30FC"/>
    <w:rsid w:val="00FC6CAD"/>
    <w:rsid w:val="00FC7CE7"/>
    <w:rsid w:val="00FD1004"/>
    <w:rsid w:val="00FD4CA0"/>
    <w:rsid w:val="00FD55A3"/>
    <w:rsid w:val="00FD62A6"/>
    <w:rsid w:val="00FE4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58F7"/>
  <w15:docId w15:val="{7D5E0905-3944-4480-B6EC-75848284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6A32"/>
    <w:pPr>
      <w:ind w:left="720"/>
      <w:contextualSpacing/>
    </w:pPr>
  </w:style>
  <w:style w:type="paragraph" w:styleId="Markeringsbobletekst">
    <w:name w:val="Balloon Text"/>
    <w:basedOn w:val="Normal"/>
    <w:link w:val="MarkeringsbobletekstTegn"/>
    <w:uiPriority w:val="99"/>
    <w:semiHidden/>
    <w:unhideWhenUsed/>
    <w:rsid w:val="00EF380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380B"/>
    <w:rPr>
      <w:rFonts w:ascii="Segoe UI" w:hAnsi="Segoe UI" w:cs="Segoe UI"/>
      <w:sz w:val="18"/>
      <w:szCs w:val="18"/>
    </w:rPr>
  </w:style>
  <w:style w:type="numbering" w:customStyle="1" w:styleId="Typografi1">
    <w:name w:val="Typografi1"/>
    <w:uiPriority w:val="99"/>
    <w:rsid w:val="00FC6CAD"/>
    <w:pPr>
      <w:numPr>
        <w:numId w:val="10"/>
      </w:numPr>
    </w:pPr>
  </w:style>
  <w:style w:type="numbering" w:customStyle="1" w:styleId="Typografi2">
    <w:name w:val="Typografi2"/>
    <w:uiPriority w:val="99"/>
    <w:rsid w:val="008244A9"/>
    <w:pPr>
      <w:numPr>
        <w:numId w:val="14"/>
      </w:numPr>
    </w:pPr>
  </w:style>
  <w:style w:type="numbering" w:customStyle="1" w:styleId="Typografi3">
    <w:name w:val="Typografi3"/>
    <w:uiPriority w:val="99"/>
    <w:rsid w:val="008244A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1495">
      <w:bodyDiv w:val="1"/>
      <w:marLeft w:val="0"/>
      <w:marRight w:val="0"/>
      <w:marTop w:val="0"/>
      <w:marBottom w:val="0"/>
      <w:divBdr>
        <w:top w:val="none" w:sz="0" w:space="0" w:color="auto"/>
        <w:left w:val="none" w:sz="0" w:space="0" w:color="auto"/>
        <w:bottom w:val="none" w:sz="0" w:space="0" w:color="auto"/>
        <w:right w:val="none" w:sz="0" w:space="0" w:color="auto"/>
      </w:divBdr>
    </w:div>
    <w:div w:id="1016811608">
      <w:bodyDiv w:val="1"/>
      <w:marLeft w:val="0"/>
      <w:marRight w:val="0"/>
      <w:marTop w:val="0"/>
      <w:marBottom w:val="0"/>
      <w:divBdr>
        <w:top w:val="none" w:sz="0" w:space="0" w:color="auto"/>
        <w:left w:val="none" w:sz="0" w:space="0" w:color="auto"/>
        <w:bottom w:val="none" w:sz="0" w:space="0" w:color="auto"/>
        <w:right w:val="none" w:sz="0" w:space="0" w:color="auto"/>
      </w:divBdr>
      <w:divsChild>
        <w:div w:id="103168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399533">
              <w:marLeft w:val="0"/>
              <w:marRight w:val="0"/>
              <w:marTop w:val="0"/>
              <w:marBottom w:val="0"/>
              <w:divBdr>
                <w:top w:val="none" w:sz="0" w:space="0" w:color="auto"/>
                <w:left w:val="none" w:sz="0" w:space="0" w:color="auto"/>
                <w:bottom w:val="none" w:sz="0" w:space="0" w:color="auto"/>
                <w:right w:val="none" w:sz="0" w:space="0" w:color="auto"/>
              </w:divBdr>
              <w:divsChild>
                <w:div w:id="487551174">
                  <w:marLeft w:val="0"/>
                  <w:marRight w:val="0"/>
                  <w:marTop w:val="0"/>
                  <w:marBottom w:val="0"/>
                  <w:divBdr>
                    <w:top w:val="none" w:sz="0" w:space="0" w:color="auto"/>
                    <w:left w:val="none" w:sz="0" w:space="0" w:color="auto"/>
                    <w:bottom w:val="none" w:sz="0" w:space="0" w:color="auto"/>
                    <w:right w:val="none" w:sz="0" w:space="0" w:color="auto"/>
                  </w:divBdr>
                  <w:divsChild>
                    <w:div w:id="1582519637">
                      <w:marLeft w:val="0"/>
                      <w:marRight w:val="0"/>
                      <w:marTop w:val="0"/>
                      <w:marBottom w:val="0"/>
                      <w:divBdr>
                        <w:top w:val="none" w:sz="0" w:space="0" w:color="auto"/>
                        <w:left w:val="none" w:sz="0" w:space="0" w:color="auto"/>
                        <w:bottom w:val="none" w:sz="0" w:space="0" w:color="auto"/>
                        <w:right w:val="none" w:sz="0" w:space="0" w:color="auto"/>
                      </w:divBdr>
                    </w:div>
                    <w:div w:id="766313211">
                      <w:marLeft w:val="0"/>
                      <w:marRight w:val="0"/>
                      <w:marTop w:val="0"/>
                      <w:marBottom w:val="0"/>
                      <w:divBdr>
                        <w:top w:val="none" w:sz="0" w:space="0" w:color="auto"/>
                        <w:left w:val="none" w:sz="0" w:space="0" w:color="auto"/>
                        <w:bottom w:val="none" w:sz="0" w:space="0" w:color="auto"/>
                        <w:right w:val="none" w:sz="0" w:space="0" w:color="auto"/>
                      </w:divBdr>
                    </w:div>
                    <w:div w:id="17858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E6B3-E4E3-4655-9245-E44542A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1530</Words>
  <Characters>8404</Characters>
  <Application>Microsoft Office Word</Application>
  <DocSecurity>0</DocSecurity>
  <Lines>200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Tolstrup</dc:creator>
  <cp:lastModifiedBy>Hanne Bjerregaard</cp:lastModifiedBy>
  <cp:revision>14</cp:revision>
  <cp:lastPrinted>2019-03-15T14:06:00Z</cp:lastPrinted>
  <dcterms:created xsi:type="dcterms:W3CDTF">2022-03-28T18:15:00Z</dcterms:created>
  <dcterms:modified xsi:type="dcterms:W3CDTF">2023-04-20T12:46:00Z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{C60C4A98-62FB-4D80-9836-753314704CBF}</vt:lpwstr>
  </property>
</Properties>
</file>